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78" w:rsidRPr="00CC60B6" w:rsidRDefault="00B519FE" w:rsidP="0070662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KOPNENE ŽIVOTINJE</w:t>
      </w:r>
    </w:p>
    <w:p w:rsidR="00A01F5C" w:rsidRPr="00CC60B6" w:rsidRDefault="00B519FE" w:rsidP="0070662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Dio </w:t>
      </w:r>
      <w:r w:rsidR="00066E78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>1</w:t>
      </w:r>
      <w:r w:rsidR="003A7E91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>(a)</w:t>
      </w:r>
    </w:p>
    <w:p w:rsidR="0070662C" w:rsidRPr="00CC60B6" w:rsidRDefault="00050754" w:rsidP="0070662C">
      <w:pPr>
        <w:jc w:val="center"/>
        <w:rPr>
          <w:rFonts w:ascii="Times New Roman" w:eastAsia="Calibri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D</w:t>
      </w:r>
      <w:r w:rsidR="00D122BC">
        <w:rPr>
          <w:rFonts w:ascii="Times New Roman" w:hAnsi="Times New Roman" w:cs="Times New Roman"/>
          <w:b/>
          <w:sz w:val="24"/>
          <w:szCs w:val="24"/>
          <w:lang w:val="en-IE"/>
        </w:rPr>
        <w:t xml:space="preserve">ržave članice ili njihove </w:t>
      </w:r>
      <w:r w:rsidR="00D122BC" w:rsidRPr="00D122BC">
        <w:rPr>
          <w:rFonts w:ascii="Times New Roman" w:hAnsi="Times New Roman" w:cs="Times New Roman"/>
          <w:b/>
          <w:sz w:val="24"/>
          <w:szCs w:val="24"/>
          <w:lang w:val="en-IE"/>
        </w:rPr>
        <w:t xml:space="preserve">zone </w:t>
      </w:r>
      <w:r w:rsidR="00D122BC">
        <w:rPr>
          <w:rFonts w:ascii="Times New Roman" w:hAnsi="Times New Roman" w:cs="Times New Roman"/>
          <w:b/>
          <w:sz w:val="24"/>
          <w:szCs w:val="24"/>
          <w:lang w:val="en-IE"/>
        </w:rPr>
        <w:t>slobodne</w:t>
      </w:r>
      <w:r w:rsidR="00B519FE" w:rsidRPr="00B519FE">
        <w:rPr>
          <w:rFonts w:ascii="Times New Roman" w:hAnsi="Times New Roman" w:cs="Times New Roman"/>
          <w:b/>
          <w:sz w:val="24"/>
          <w:szCs w:val="24"/>
          <w:lang w:val="en-IE"/>
        </w:rPr>
        <w:t xml:space="preserve"> od infekcije bakterijama</w:t>
      </w:r>
      <w:r w:rsidR="00B519FE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="0070662C" w:rsidRPr="00B519FE">
        <w:rPr>
          <w:rFonts w:ascii="Times New Roman" w:hAnsi="Times New Roman" w:cs="Times New Roman"/>
          <w:b/>
          <w:i/>
          <w:sz w:val="24"/>
          <w:szCs w:val="24"/>
          <w:lang w:val="en-IE"/>
        </w:rPr>
        <w:t>Brucella abortus,</w:t>
      </w:r>
      <w:r w:rsidR="0070662C" w:rsidRPr="00CC60B6">
        <w:rPr>
          <w:rFonts w:ascii="Times New Roman" w:hAnsi="Times New Roman" w:cs="Times New Roman"/>
          <w:b/>
          <w:i/>
          <w:sz w:val="24"/>
          <w:szCs w:val="24"/>
          <w:lang w:val="en-IE"/>
        </w:rPr>
        <w:t xml:space="preserve"> B. melitensis</w:t>
      </w:r>
      <w:r w:rsidR="0070662C" w:rsidRPr="00CC60B6">
        <w:rPr>
          <w:rFonts w:ascii="Times New Roman" w:hAnsi="Times New Roman" w:cs="Times New Roman"/>
          <w:b/>
          <w:sz w:val="24"/>
          <w:szCs w:val="24"/>
          <w:lang w:val="en-IE"/>
        </w:rPr>
        <w:t xml:space="preserve"> and </w:t>
      </w:r>
      <w:r w:rsidR="0070662C" w:rsidRPr="00CC60B6">
        <w:rPr>
          <w:rFonts w:ascii="Times New Roman" w:hAnsi="Times New Roman" w:cs="Times New Roman"/>
          <w:b/>
          <w:i/>
          <w:sz w:val="24"/>
          <w:szCs w:val="24"/>
          <w:lang w:val="en-IE"/>
        </w:rPr>
        <w:t>B. suis</w:t>
      </w:r>
      <w:r w:rsidR="0070662C" w:rsidRPr="00CC60B6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="00B519FE" w:rsidRPr="00B519FE">
        <w:rPr>
          <w:rFonts w:ascii="Times New Roman" w:hAnsi="Times New Roman" w:cs="Times New Roman"/>
          <w:b/>
          <w:sz w:val="24"/>
          <w:szCs w:val="24"/>
          <w:lang w:val="en-IE"/>
        </w:rPr>
        <w:t>u populaciji goveda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025"/>
        <w:gridCol w:w="3038"/>
      </w:tblGrid>
      <w:tr w:rsidR="00A47EE9" w:rsidRPr="00CC60B6" w:rsidTr="00050754">
        <w:trPr>
          <w:trHeight w:val="380"/>
          <w:jc w:val="center"/>
        </w:trPr>
        <w:tc>
          <w:tcPr>
            <w:tcW w:w="6192" w:type="dxa"/>
            <w:vAlign w:val="center"/>
          </w:tcPr>
          <w:p w:rsidR="00134788" w:rsidRPr="00CC60B6" w:rsidRDefault="00B32E64" w:rsidP="00A47EE9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Područje</w:t>
            </w:r>
          </w:p>
          <w:p w:rsidR="00A47EE9" w:rsidRPr="00CC60B6" w:rsidRDefault="00A47EE9" w:rsidP="00A47EE9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519FE">
              <w:rPr>
                <w:rFonts w:ascii="Times New Roman" w:hAnsi="Times New Roman" w:cs="Times New Roman"/>
                <w:b/>
                <w:sz w:val="24"/>
                <w:szCs w:val="24"/>
              </w:rPr>
              <w:t>cijela država članica</w:t>
            </w:r>
            <w:r w:rsidR="00B519FE" w:rsidRPr="00B51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 njezin dio</w:t>
            </w: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center"/>
          </w:tcPr>
          <w:p w:rsidR="00A47EE9" w:rsidRPr="00CC60B6" w:rsidRDefault="00B519FE" w:rsidP="00066E78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9FE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A47EE9" w:rsidRPr="00CC60B6" w:rsidTr="00050754">
        <w:trPr>
          <w:jc w:val="center"/>
        </w:trPr>
        <w:tc>
          <w:tcPr>
            <w:tcW w:w="6192" w:type="dxa"/>
            <w:vAlign w:val="center"/>
          </w:tcPr>
          <w:p w:rsidR="00A47EE9" w:rsidRPr="00CC60B6" w:rsidRDefault="00B32E64" w:rsidP="00B32E64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Cijelo</w:t>
            </w:r>
            <w:r w:rsidR="00B5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područje Republike Hrvatske</w:t>
            </w:r>
          </w:p>
        </w:tc>
        <w:tc>
          <w:tcPr>
            <w:tcW w:w="3097" w:type="dxa"/>
            <w:vAlign w:val="center"/>
          </w:tcPr>
          <w:p w:rsidR="00A47EE9" w:rsidRPr="00050754" w:rsidRDefault="00B519FE" w:rsidP="006D423D">
            <w:pPr>
              <w:spacing w:before="4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754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6D423D" w:rsidRPr="00050754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 w:rsidRPr="00050754">
              <w:rPr>
                <w:rFonts w:ascii="Times New Roman" w:hAnsi="Times New Roman" w:cs="Times New Roman"/>
                <w:sz w:val="20"/>
                <w:szCs w:val="20"/>
              </w:rPr>
              <w:t>. lipnja</w:t>
            </w:r>
            <w:r w:rsidR="006D423D" w:rsidRPr="00050754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Pr="00050754">
              <w:rPr>
                <w:rFonts w:ascii="Times New Roman" w:hAnsi="Times New Roman" w:cs="Times New Roman"/>
                <w:sz w:val="20"/>
                <w:szCs w:val="20"/>
              </w:rPr>
              <w:t>. godine</w:t>
            </w:r>
          </w:p>
          <w:p w:rsidR="003A6582" w:rsidRPr="00050754" w:rsidRDefault="00B519FE" w:rsidP="006D423D">
            <w:pPr>
              <w:spacing w:before="40" w:after="8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5075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Provedbena uredba komisije </w:t>
            </w:r>
            <w:r w:rsidR="003A6582" w:rsidRPr="0005075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2021/620</w:t>
            </w:r>
          </w:p>
          <w:p w:rsidR="007B460B" w:rsidRPr="00CC60B6" w:rsidRDefault="00D122BC" w:rsidP="006D423D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5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Izmijenjeno</w:t>
            </w:r>
            <w:r w:rsidR="003A6582" w:rsidRPr="0005075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05075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Provedbenom uredbom komisije </w:t>
            </w:r>
            <w:r w:rsidR="007B460B" w:rsidRPr="00050754">
              <w:rPr>
                <w:rFonts w:ascii="Times New Roman" w:hAnsi="Times New Roman" w:cs="Times New Roman"/>
                <w:sz w:val="20"/>
                <w:szCs w:val="20"/>
              </w:rPr>
              <w:t>2021/1008</w:t>
            </w:r>
          </w:p>
        </w:tc>
      </w:tr>
    </w:tbl>
    <w:p w:rsidR="00066E78" w:rsidRPr="00CC60B6" w:rsidRDefault="00066E78" w:rsidP="00050754">
      <w:pPr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:rsidR="00066E78" w:rsidRPr="00CC60B6" w:rsidRDefault="00D122BC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066E78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</w:t>
      </w:r>
      <w:r w:rsidR="003A7E91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>1(b)</w:t>
      </w:r>
    </w:p>
    <w:p w:rsidR="00066E78" w:rsidRPr="00CC60B6" w:rsidRDefault="00D122BC" w:rsidP="00066E78">
      <w:pPr>
        <w:jc w:val="center"/>
        <w:rPr>
          <w:rFonts w:ascii="Times New Roman" w:eastAsia="Calibri" w:hAnsi="Times New Roman" w:cs="Times New Roman"/>
          <w:sz w:val="24"/>
          <w:szCs w:val="24"/>
          <w:lang w:val="en-IE"/>
        </w:rPr>
      </w:pPr>
      <w:r w:rsidRPr="00D122BC">
        <w:rPr>
          <w:rFonts w:ascii="Times New Roman" w:hAnsi="Times New Roman" w:cs="Times New Roman"/>
          <w:b/>
          <w:sz w:val="24"/>
          <w:szCs w:val="24"/>
          <w:lang w:val="en-IE"/>
        </w:rPr>
        <w:t xml:space="preserve">Status države članice ili 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 xml:space="preserve">njihove </w:t>
      </w:r>
      <w:r w:rsidRPr="00D122BC">
        <w:rPr>
          <w:rFonts w:ascii="Times New Roman" w:hAnsi="Times New Roman" w:cs="Times New Roman"/>
          <w:b/>
          <w:sz w:val="24"/>
          <w:szCs w:val="24"/>
          <w:lang w:val="en-IE"/>
        </w:rPr>
        <w:t>zone slobodne od infekcije bakterijama Brucella abortus, B. melitensis and B. suis u populaciji ovaca i koza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5"/>
        <w:gridCol w:w="3038"/>
      </w:tblGrid>
      <w:tr w:rsidR="00A47EE9" w:rsidRPr="00CC60B6" w:rsidTr="00434E0A">
        <w:trPr>
          <w:trHeight w:val="380"/>
        </w:trPr>
        <w:tc>
          <w:tcPr>
            <w:tcW w:w="6192" w:type="dxa"/>
          </w:tcPr>
          <w:p w:rsidR="00D122BC" w:rsidRPr="00D122BC" w:rsidRDefault="0069384F" w:rsidP="00D122B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Područje</w:t>
            </w:r>
          </w:p>
          <w:p w:rsidR="00A47EE9" w:rsidRPr="00CC60B6" w:rsidRDefault="00D122BC" w:rsidP="00D122B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BC">
              <w:rPr>
                <w:rFonts w:ascii="Times New Roman" w:hAnsi="Times New Roman" w:cs="Times New Roman"/>
                <w:b/>
                <w:sz w:val="24"/>
                <w:szCs w:val="24"/>
              </w:rPr>
              <w:t>(cijela država članica ili njezin dio)</w:t>
            </w:r>
          </w:p>
        </w:tc>
        <w:tc>
          <w:tcPr>
            <w:tcW w:w="3097" w:type="dxa"/>
          </w:tcPr>
          <w:p w:rsidR="00A47EE9" w:rsidRPr="00CC60B6" w:rsidRDefault="00D122BC" w:rsidP="00434E0A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BC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A47EE9" w:rsidRPr="00CC60B6" w:rsidTr="00434E0A">
        <w:tc>
          <w:tcPr>
            <w:tcW w:w="6192" w:type="dxa"/>
          </w:tcPr>
          <w:p w:rsidR="00A47EE9" w:rsidRPr="00CC60B6" w:rsidRDefault="007B460B" w:rsidP="006D423D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</w:tcPr>
          <w:p w:rsidR="00513C99" w:rsidRPr="00CC60B6" w:rsidRDefault="007B460B" w:rsidP="007B460B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13A8F" w:rsidRDefault="00C13A8F" w:rsidP="0005075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:rsidR="00066E78" w:rsidRPr="00CC60B6" w:rsidRDefault="00D122BC" w:rsidP="0005075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066E78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</w:t>
      </w:r>
      <w:r w:rsidR="003A7E91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>2</w:t>
      </w:r>
    </w:p>
    <w:p w:rsidR="00066E78" w:rsidRPr="00CC60B6" w:rsidRDefault="00D122BC" w:rsidP="00066E78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D122BC">
        <w:rPr>
          <w:rFonts w:ascii="Times New Roman" w:hAnsi="Times New Roman" w:cs="Times New Roman"/>
          <w:b/>
          <w:sz w:val="24"/>
          <w:szCs w:val="24"/>
          <w:lang w:val="en-IE"/>
        </w:rPr>
        <w:t xml:space="preserve">Države članice ili njihove zone koje imaju status države ili zon </w:t>
      </w:r>
      <w:r w:rsidR="003A7E91" w:rsidRPr="00CC60B6">
        <w:rPr>
          <w:rFonts w:ascii="Times New Roman" w:hAnsi="Times New Roman" w:cs="Times New Roman"/>
          <w:b/>
          <w:sz w:val="24"/>
          <w:szCs w:val="24"/>
          <w:lang w:val="en-IE"/>
        </w:rPr>
        <w:t xml:space="preserve">Mycobacterium tuberculosis complex (M. bovis, M. caprae and </w:t>
      </w:r>
      <w:r w:rsidR="00CE5C0A">
        <w:rPr>
          <w:rFonts w:ascii="Times New Roman" w:hAnsi="Times New Roman" w:cs="Times New Roman"/>
          <w:b/>
          <w:sz w:val="24"/>
          <w:szCs w:val="24"/>
          <w:lang w:val="en-IE"/>
        </w:rPr>
        <w:t xml:space="preserve">M. tuberculosis - </w:t>
      </w:r>
      <w:r w:rsidR="003A7E91" w:rsidRPr="00CC60B6">
        <w:rPr>
          <w:rFonts w:ascii="Times New Roman" w:hAnsi="Times New Roman" w:cs="Times New Roman"/>
          <w:b/>
          <w:sz w:val="24"/>
          <w:szCs w:val="24"/>
          <w:lang w:val="en-IE"/>
        </w:rPr>
        <w:t>MTBC)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5"/>
        <w:gridCol w:w="3038"/>
      </w:tblGrid>
      <w:tr w:rsidR="00A47EE9" w:rsidRPr="00CC60B6" w:rsidTr="00434E0A">
        <w:trPr>
          <w:trHeight w:val="380"/>
        </w:trPr>
        <w:tc>
          <w:tcPr>
            <w:tcW w:w="6192" w:type="dxa"/>
          </w:tcPr>
          <w:p w:rsidR="0069384F" w:rsidRDefault="0069384F" w:rsidP="00CE5C0A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Područje </w:t>
            </w:r>
          </w:p>
          <w:p w:rsidR="00A47EE9" w:rsidRPr="00CC60B6" w:rsidRDefault="00CE5C0A" w:rsidP="00CE5C0A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0A">
              <w:rPr>
                <w:rFonts w:ascii="Times New Roman" w:hAnsi="Times New Roman" w:cs="Times New Roman"/>
                <w:b/>
                <w:sz w:val="24"/>
                <w:szCs w:val="24"/>
              </w:rPr>
              <w:t>(cijela država članica ili njezin dio)</w:t>
            </w:r>
          </w:p>
        </w:tc>
        <w:tc>
          <w:tcPr>
            <w:tcW w:w="3097" w:type="dxa"/>
          </w:tcPr>
          <w:p w:rsidR="00A47EE9" w:rsidRPr="00CC60B6" w:rsidRDefault="00CE5C0A" w:rsidP="00434E0A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0A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A47EE9" w:rsidRPr="00CC60B6" w:rsidTr="00434E0A">
        <w:tc>
          <w:tcPr>
            <w:tcW w:w="6192" w:type="dxa"/>
          </w:tcPr>
          <w:p w:rsidR="00A47EE9" w:rsidRPr="00CC60B6" w:rsidRDefault="007B460B" w:rsidP="006D423D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</w:tcPr>
          <w:p w:rsidR="00A47EE9" w:rsidRPr="00CC60B6" w:rsidRDefault="007B460B" w:rsidP="007B460B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066E78" w:rsidRPr="00CC60B6" w:rsidRDefault="00066E7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E78" w:rsidRPr="00CC60B6" w:rsidRDefault="00050754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066E78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</w:t>
      </w:r>
      <w:r w:rsidR="003A7E91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>3</w:t>
      </w:r>
    </w:p>
    <w:p w:rsidR="00066E78" w:rsidRPr="00CC60B6" w:rsidRDefault="00CE5C0A" w:rsidP="00066E78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Država članica ili</w:t>
      </w:r>
      <w:r w:rsidRPr="00CE5C0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 xml:space="preserve">njihove </w:t>
      </w:r>
      <w:r w:rsidRPr="00CE5C0A">
        <w:rPr>
          <w:rFonts w:ascii="Times New Roman" w:hAnsi="Times New Roman" w:cs="Times New Roman"/>
          <w:b/>
          <w:sz w:val="24"/>
          <w:szCs w:val="24"/>
          <w:lang w:val="en-IE"/>
        </w:rPr>
        <w:t xml:space="preserve">zone koje imaju status države ili zone slobodne od 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infekcije</w:t>
      </w:r>
      <w:r w:rsidRPr="00CE5C0A">
        <w:rPr>
          <w:rFonts w:ascii="Times New Roman" w:hAnsi="Times New Roman" w:cs="Times New Roman"/>
          <w:b/>
          <w:sz w:val="24"/>
          <w:szCs w:val="24"/>
          <w:lang w:val="en-IE"/>
        </w:rPr>
        <w:t xml:space="preserve"> virusom bjesnoće </w:t>
      </w:r>
      <w:r w:rsidR="003A7E91" w:rsidRPr="00CC60B6">
        <w:rPr>
          <w:rFonts w:ascii="Times New Roman" w:hAnsi="Times New Roman" w:cs="Times New Roman"/>
          <w:b/>
          <w:sz w:val="24"/>
          <w:szCs w:val="24"/>
          <w:lang w:val="en-IE"/>
        </w:rPr>
        <w:t>(RABV)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5"/>
        <w:gridCol w:w="3038"/>
      </w:tblGrid>
      <w:tr w:rsidR="00A47EE9" w:rsidRPr="00CC60B6" w:rsidTr="00434E0A">
        <w:trPr>
          <w:trHeight w:val="380"/>
        </w:trPr>
        <w:tc>
          <w:tcPr>
            <w:tcW w:w="6192" w:type="dxa"/>
          </w:tcPr>
          <w:p w:rsidR="0069384F" w:rsidRDefault="0069384F" w:rsidP="00D122B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Područje </w:t>
            </w:r>
          </w:p>
          <w:p w:rsidR="00A47EE9" w:rsidRPr="00CC60B6" w:rsidRDefault="00D122BC" w:rsidP="00D122BC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BC">
              <w:rPr>
                <w:rFonts w:ascii="Times New Roman" w:hAnsi="Times New Roman" w:cs="Times New Roman"/>
                <w:b/>
                <w:sz w:val="24"/>
                <w:szCs w:val="24"/>
              </w:rPr>
              <w:t>(cijela država članica ili njezin dio)</w:t>
            </w:r>
          </w:p>
        </w:tc>
        <w:tc>
          <w:tcPr>
            <w:tcW w:w="3097" w:type="dxa"/>
          </w:tcPr>
          <w:p w:rsidR="00A47EE9" w:rsidRPr="00CC60B6" w:rsidRDefault="00CE5C0A" w:rsidP="00434E0A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0A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A47EE9" w:rsidRPr="00CC60B6" w:rsidTr="00434E0A">
        <w:tc>
          <w:tcPr>
            <w:tcW w:w="6192" w:type="dxa"/>
          </w:tcPr>
          <w:p w:rsidR="006C78F3" w:rsidRDefault="006C78F3" w:rsidP="007B460B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47EE9" w:rsidRPr="00CC60B6" w:rsidRDefault="005A307F" w:rsidP="007B460B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7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Cijelo područje Republike Hrvatske</w:t>
            </w:r>
          </w:p>
        </w:tc>
        <w:tc>
          <w:tcPr>
            <w:tcW w:w="3097" w:type="dxa"/>
          </w:tcPr>
          <w:p w:rsidR="003A6582" w:rsidRPr="00D122BC" w:rsidRDefault="00D122BC" w:rsidP="003A6582">
            <w:pPr>
              <w:spacing w:before="40" w:after="80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122B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Od</w:t>
            </w:r>
            <w:r w:rsidR="003A6582" w:rsidRPr="00D122B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15 </w:t>
            </w:r>
            <w:r w:rsidRPr="00D122B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travnja</w:t>
            </w:r>
            <w:r w:rsidR="003A6582" w:rsidRPr="00D122B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2021</w:t>
            </w:r>
            <w:r w:rsidRPr="00D122B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:rsidR="00A47EE9" w:rsidRPr="00D122BC" w:rsidRDefault="001B1B43" w:rsidP="005A307F">
            <w:pPr>
              <w:spacing w:before="4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B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Provedbena uredba komisije 2021/620</w:t>
            </w:r>
            <w:r w:rsidR="005A307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066E78" w:rsidRPr="00CC60B6" w:rsidRDefault="00066E7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E78" w:rsidRPr="00CC60B6" w:rsidRDefault="001B1B43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066E78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</w:t>
      </w:r>
      <w:r w:rsidR="003A7E91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>4</w:t>
      </w:r>
    </w:p>
    <w:p w:rsidR="00066E78" w:rsidRPr="00CC60B6" w:rsidRDefault="001B1B43" w:rsidP="00066E78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>Države članice ili njihove zone koje imaju status države ili zone slobodne od ELG-a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5"/>
        <w:gridCol w:w="3038"/>
      </w:tblGrid>
      <w:tr w:rsidR="00A47EE9" w:rsidRPr="00CC60B6" w:rsidTr="00434E0A">
        <w:trPr>
          <w:trHeight w:val="380"/>
        </w:trPr>
        <w:tc>
          <w:tcPr>
            <w:tcW w:w="6192" w:type="dxa"/>
          </w:tcPr>
          <w:p w:rsidR="0069384F" w:rsidRDefault="0069384F" w:rsidP="001B1B43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Područje </w:t>
            </w:r>
          </w:p>
          <w:p w:rsidR="00A47EE9" w:rsidRPr="00CC60B6" w:rsidRDefault="001B1B43" w:rsidP="001B1B43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3">
              <w:rPr>
                <w:rFonts w:ascii="Times New Roman" w:hAnsi="Times New Roman" w:cs="Times New Roman"/>
                <w:b/>
                <w:sz w:val="24"/>
                <w:szCs w:val="24"/>
              </w:rPr>
              <w:t>(cijela država članica ili njezin dio)</w:t>
            </w:r>
          </w:p>
        </w:tc>
        <w:tc>
          <w:tcPr>
            <w:tcW w:w="3097" w:type="dxa"/>
          </w:tcPr>
          <w:p w:rsidR="00A47EE9" w:rsidRPr="00CC60B6" w:rsidRDefault="001B1B43" w:rsidP="00434E0A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3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A47EE9" w:rsidRPr="00CC60B6" w:rsidTr="00434E0A">
        <w:tc>
          <w:tcPr>
            <w:tcW w:w="6192" w:type="dxa"/>
          </w:tcPr>
          <w:p w:rsidR="00A47EE9" w:rsidRPr="00CC60B6" w:rsidRDefault="006C78F3" w:rsidP="001B1B43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</w:tcPr>
          <w:p w:rsidR="00A47EE9" w:rsidRPr="00CC60B6" w:rsidRDefault="006C78F3" w:rsidP="001B1B43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066E78" w:rsidRPr="00CC60B6" w:rsidRDefault="00066E7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418" w:rsidRPr="00CC60B6" w:rsidRDefault="001B1B43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2A3418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</w:t>
      </w:r>
      <w:r w:rsidR="006B50D6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>5</w:t>
      </w:r>
    </w:p>
    <w:p w:rsidR="002A3418" w:rsidRPr="00CC60B6" w:rsidRDefault="001B1B43" w:rsidP="002A3418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 xml:space="preserve">Države članice ili njihove zone koje imaju status države ili zone slobodne od 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zaraznog</w:t>
      </w: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 xml:space="preserve"> rinotraheitis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a goveda/zaraznog pustularnog</w:t>
      </w: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 xml:space="preserve"> vulvovaginitis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a</w:t>
      </w: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="006B50D6" w:rsidRPr="00CC60B6">
        <w:rPr>
          <w:rFonts w:ascii="Times New Roman" w:hAnsi="Times New Roman" w:cs="Times New Roman"/>
          <w:b/>
          <w:sz w:val="24"/>
          <w:szCs w:val="24"/>
          <w:lang w:val="en-IE"/>
        </w:rPr>
        <w:t>(</w:t>
      </w: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>ZRG-a/ZPV-a</w:t>
      </w:r>
      <w:r w:rsidR="006B50D6" w:rsidRPr="00CC60B6">
        <w:rPr>
          <w:rFonts w:ascii="Times New Roman" w:hAnsi="Times New Roman" w:cs="Times New Roman"/>
          <w:b/>
          <w:sz w:val="24"/>
          <w:szCs w:val="24"/>
          <w:lang w:val="en-IE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5"/>
        <w:gridCol w:w="3038"/>
      </w:tblGrid>
      <w:tr w:rsidR="002A3418" w:rsidRPr="00CC60B6" w:rsidTr="00487487">
        <w:trPr>
          <w:trHeight w:val="380"/>
        </w:trPr>
        <w:tc>
          <w:tcPr>
            <w:tcW w:w="6192" w:type="dxa"/>
          </w:tcPr>
          <w:p w:rsidR="0069384F" w:rsidRDefault="0069384F" w:rsidP="001B1B43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Područje </w:t>
            </w:r>
          </w:p>
          <w:p w:rsidR="002A3418" w:rsidRPr="00CC60B6" w:rsidRDefault="001B1B43" w:rsidP="001B1B43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3">
              <w:rPr>
                <w:rFonts w:ascii="Times New Roman" w:hAnsi="Times New Roman" w:cs="Times New Roman"/>
                <w:b/>
                <w:sz w:val="24"/>
                <w:szCs w:val="24"/>
              </w:rPr>
              <w:t>(cijela država članica ili njezin dio)</w:t>
            </w:r>
          </w:p>
        </w:tc>
        <w:tc>
          <w:tcPr>
            <w:tcW w:w="3097" w:type="dxa"/>
          </w:tcPr>
          <w:p w:rsidR="002A3418" w:rsidRPr="00CC60B6" w:rsidRDefault="001B1B43" w:rsidP="00487487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3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2A3418" w:rsidRPr="00CC60B6" w:rsidTr="00487487">
        <w:tc>
          <w:tcPr>
            <w:tcW w:w="6192" w:type="dxa"/>
          </w:tcPr>
          <w:p w:rsidR="002A3418" w:rsidRPr="00CC60B6" w:rsidRDefault="006C78F3" w:rsidP="001B1B43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</w:tcPr>
          <w:p w:rsidR="002A3418" w:rsidRPr="00CC60B6" w:rsidRDefault="006C78F3" w:rsidP="001B1B43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A3418" w:rsidRPr="00CC60B6" w:rsidRDefault="002A3418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418" w:rsidRPr="00CC60B6" w:rsidRDefault="00050754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2A3418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</w:t>
      </w:r>
      <w:r w:rsidR="006B50D6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>6</w:t>
      </w:r>
    </w:p>
    <w:p w:rsidR="002A3418" w:rsidRPr="00CC60B6" w:rsidRDefault="001B1B43" w:rsidP="002A3418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 xml:space="preserve">Države članice ili njihove zone koje imaju status države ili zone slobodne od infekcije virusom bolesti aujeszkoga </w:t>
      </w:r>
      <w:r w:rsidR="006B50D6" w:rsidRPr="00CC60B6">
        <w:rPr>
          <w:rFonts w:ascii="Times New Roman" w:hAnsi="Times New Roman" w:cs="Times New Roman"/>
          <w:b/>
          <w:sz w:val="24"/>
          <w:szCs w:val="24"/>
          <w:lang w:val="en-IE"/>
        </w:rPr>
        <w:t>(</w:t>
      </w: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>VIRUS BA-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5"/>
        <w:gridCol w:w="3038"/>
      </w:tblGrid>
      <w:tr w:rsidR="002A3418" w:rsidRPr="00CC60B6" w:rsidTr="00487487">
        <w:trPr>
          <w:trHeight w:val="380"/>
        </w:trPr>
        <w:tc>
          <w:tcPr>
            <w:tcW w:w="6192" w:type="dxa"/>
          </w:tcPr>
          <w:p w:rsidR="001B1B43" w:rsidRPr="001B1B43" w:rsidRDefault="0069384F" w:rsidP="001B1B43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F">
              <w:rPr>
                <w:rFonts w:ascii="Times New Roman" w:hAnsi="Times New Roman" w:cs="Times New Roman"/>
                <w:b/>
                <w:sz w:val="24"/>
                <w:szCs w:val="24"/>
              </w:rPr>
              <w:t>Područje</w:t>
            </w:r>
          </w:p>
          <w:p w:rsidR="002A3418" w:rsidRPr="00CC60B6" w:rsidRDefault="001B1B43" w:rsidP="001B1B43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3">
              <w:rPr>
                <w:rFonts w:ascii="Times New Roman" w:hAnsi="Times New Roman" w:cs="Times New Roman"/>
                <w:b/>
                <w:sz w:val="24"/>
                <w:szCs w:val="24"/>
              </w:rPr>
              <w:t>(cijela država članica ili njezin dio)</w:t>
            </w:r>
          </w:p>
        </w:tc>
        <w:tc>
          <w:tcPr>
            <w:tcW w:w="3097" w:type="dxa"/>
          </w:tcPr>
          <w:p w:rsidR="002A3418" w:rsidRPr="00CC60B6" w:rsidRDefault="001B1B43" w:rsidP="00487487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3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2A3418" w:rsidRPr="00CC60B6" w:rsidTr="00487487">
        <w:tc>
          <w:tcPr>
            <w:tcW w:w="6192" w:type="dxa"/>
          </w:tcPr>
          <w:p w:rsidR="002A3418" w:rsidRPr="00CC60B6" w:rsidRDefault="006C78F3" w:rsidP="001B1B43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</w:tcPr>
          <w:p w:rsidR="002A3418" w:rsidRPr="00CC60B6" w:rsidRDefault="006C78F3" w:rsidP="001B1B43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A3418" w:rsidRPr="00CC60B6" w:rsidRDefault="002A3418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418" w:rsidRPr="00CC60B6" w:rsidRDefault="00050754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2A3418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</w:t>
      </w:r>
      <w:r w:rsidR="006B50D6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>7</w:t>
      </w:r>
    </w:p>
    <w:p w:rsidR="002A3418" w:rsidRPr="00CC60B6" w:rsidRDefault="001B1B43" w:rsidP="002A3418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 xml:space="preserve">Države članice ili njihove zone koje imaju status države ili zone slobodne od 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virusnog</w:t>
      </w: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 xml:space="preserve"> proljev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a</w:t>
      </w: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 xml:space="preserve"> goveda </w:t>
      </w:r>
      <w:r w:rsidR="00E46236" w:rsidRPr="00CC60B6">
        <w:rPr>
          <w:rFonts w:ascii="Times New Roman" w:hAnsi="Times New Roman" w:cs="Times New Roman"/>
          <w:b/>
          <w:sz w:val="24"/>
          <w:szCs w:val="24"/>
          <w:lang w:val="en-IE"/>
        </w:rPr>
        <w:t>(</w:t>
      </w: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>VPG-a</w:t>
      </w:r>
      <w:r w:rsidR="00E46236" w:rsidRPr="00CC60B6">
        <w:rPr>
          <w:rFonts w:ascii="Times New Roman" w:hAnsi="Times New Roman" w:cs="Times New Roman"/>
          <w:b/>
          <w:sz w:val="24"/>
          <w:szCs w:val="24"/>
          <w:lang w:val="en-IE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5"/>
        <w:gridCol w:w="3038"/>
      </w:tblGrid>
      <w:tr w:rsidR="002A3418" w:rsidRPr="00CC60B6" w:rsidTr="00487487">
        <w:trPr>
          <w:trHeight w:val="380"/>
        </w:trPr>
        <w:tc>
          <w:tcPr>
            <w:tcW w:w="6192" w:type="dxa"/>
          </w:tcPr>
          <w:p w:rsidR="0069384F" w:rsidRDefault="0069384F" w:rsidP="001B1B43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Područje </w:t>
            </w:r>
          </w:p>
          <w:p w:rsidR="002A3418" w:rsidRPr="00CC60B6" w:rsidRDefault="001B1B43" w:rsidP="001B1B43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3">
              <w:rPr>
                <w:rFonts w:ascii="Times New Roman" w:hAnsi="Times New Roman" w:cs="Times New Roman"/>
                <w:b/>
                <w:sz w:val="24"/>
                <w:szCs w:val="24"/>
              </w:rPr>
              <w:t>(cijela država članica ili njezin dio)</w:t>
            </w:r>
          </w:p>
        </w:tc>
        <w:tc>
          <w:tcPr>
            <w:tcW w:w="3097" w:type="dxa"/>
          </w:tcPr>
          <w:p w:rsidR="002A3418" w:rsidRPr="00CC60B6" w:rsidRDefault="001B1B43" w:rsidP="00487487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3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2A3418" w:rsidRPr="00CC60B6" w:rsidTr="00487487">
        <w:tc>
          <w:tcPr>
            <w:tcW w:w="6192" w:type="dxa"/>
          </w:tcPr>
          <w:p w:rsidR="002A3418" w:rsidRPr="00CC60B6" w:rsidRDefault="006C78F3" w:rsidP="001B1B43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</w:tcPr>
          <w:p w:rsidR="002A3418" w:rsidRPr="00CC60B6" w:rsidRDefault="006C78F3" w:rsidP="001B1B43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E321E" w:rsidRPr="00CC60B6" w:rsidRDefault="00CE321E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B43" w:rsidRDefault="001B1B43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:rsidR="001B1B43" w:rsidRDefault="001B1B43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:rsidR="00C13A8F" w:rsidRDefault="00C13A8F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:rsidR="00CE321E" w:rsidRPr="00CC60B6" w:rsidRDefault="001B1B43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lastRenderedPageBreak/>
        <w:t>Dio</w:t>
      </w:r>
      <w:r w:rsidR="00CE321E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8</w:t>
      </w:r>
    </w:p>
    <w:p w:rsidR="00CE321E" w:rsidRPr="00CC60B6" w:rsidRDefault="001B1B43" w:rsidP="00CE321E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 xml:space="preserve">Države članice ili njihove zone koje imaju status države ili zone slobodne od infekcije virusom bolesti plavog jezika </w:t>
      </w:r>
      <w:r w:rsidR="00CE321E" w:rsidRPr="00CC60B6">
        <w:rPr>
          <w:rFonts w:ascii="Times New Roman" w:hAnsi="Times New Roman" w:cs="Times New Roman"/>
          <w:b/>
          <w:sz w:val="24"/>
          <w:szCs w:val="24"/>
          <w:lang w:val="en-IE"/>
        </w:rPr>
        <w:t>(serot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ipovi</w:t>
      </w:r>
      <w:r w:rsidR="00CE321E" w:rsidRPr="00CC60B6">
        <w:rPr>
          <w:rFonts w:ascii="Times New Roman" w:hAnsi="Times New Roman" w:cs="Times New Roman"/>
          <w:b/>
          <w:sz w:val="24"/>
          <w:szCs w:val="24"/>
          <w:lang w:val="en-IE"/>
        </w:rPr>
        <w:t xml:space="preserve"> 1-24) (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infekcija</w:t>
      </w:r>
      <w:r w:rsidRPr="001B1B43">
        <w:rPr>
          <w:rFonts w:ascii="Times New Roman" w:hAnsi="Times New Roman" w:cs="Times New Roman"/>
          <w:b/>
          <w:sz w:val="24"/>
          <w:szCs w:val="24"/>
          <w:lang w:val="en-IE"/>
        </w:rPr>
        <w:t xml:space="preserve"> virusom BPJ-a</w:t>
      </w:r>
      <w:r w:rsidR="00CE321E" w:rsidRPr="00CC60B6">
        <w:rPr>
          <w:rFonts w:ascii="Times New Roman" w:hAnsi="Times New Roman" w:cs="Times New Roman"/>
          <w:b/>
          <w:sz w:val="24"/>
          <w:szCs w:val="24"/>
          <w:lang w:val="en-IE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5"/>
        <w:gridCol w:w="3038"/>
      </w:tblGrid>
      <w:tr w:rsidR="00CE321E" w:rsidRPr="00CC60B6" w:rsidTr="00487487">
        <w:trPr>
          <w:trHeight w:val="380"/>
        </w:trPr>
        <w:tc>
          <w:tcPr>
            <w:tcW w:w="6192" w:type="dxa"/>
          </w:tcPr>
          <w:p w:rsidR="0069384F" w:rsidRDefault="0069384F" w:rsidP="001B1B43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Područje </w:t>
            </w:r>
          </w:p>
          <w:p w:rsidR="00CE321E" w:rsidRPr="00CC60B6" w:rsidRDefault="001B1B43" w:rsidP="001B1B43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3">
              <w:rPr>
                <w:rFonts w:ascii="Times New Roman" w:hAnsi="Times New Roman" w:cs="Times New Roman"/>
                <w:b/>
                <w:sz w:val="24"/>
                <w:szCs w:val="24"/>
              </w:rPr>
              <w:t>(cijela država članica ili njezin dio)</w:t>
            </w:r>
          </w:p>
        </w:tc>
        <w:tc>
          <w:tcPr>
            <w:tcW w:w="3097" w:type="dxa"/>
          </w:tcPr>
          <w:p w:rsidR="00CE321E" w:rsidRPr="00CC60B6" w:rsidRDefault="001B1B43" w:rsidP="00487487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3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CE321E" w:rsidRPr="00CC60B6" w:rsidTr="00487487">
        <w:tc>
          <w:tcPr>
            <w:tcW w:w="6192" w:type="dxa"/>
          </w:tcPr>
          <w:p w:rsidR="00CE321E" w:rsidRPr="00CC60B6" w:rsidRDefault="006C78F3" w:rsidP="001B1B43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</w:tcPr>
          <w:p w:rsidR="00CE321E" w:rsidRPr="00CC60B6" w:rsidRDefault="006C78F3" w:rsidP="001B1B43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A3418" w:rsidRPr="00CC60B6" w:rsidRDefault="002A3418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418" w:rsidRPr="00CC60B6" w:rsidRDefault="001B1B43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2A3418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</w:t>
      </w:r>
      <w:r w:rsidR="00CE321E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>9</w:t>
      </w:r>
    </w:p>
    <w:p w:rsidR="002A3418" w:rsidRPr="00CC60B6" w:rsidRDefault="00A141D8" w:rsidP="002A3418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A141D8">
        <w:rPr>
          <w:rFonts w:ascii="Times New Roman" w:hAnsi="Times New Roman" w:cs="Times New Roman"/>
          <w:b/>
          <w:sz w:val="24"/>
          <w:szCs w:val="24"/>
          <w:lang w:val="en-IE"/>
        </w:rPr>
        <w:t xml:space="preserve">Države članice ili njihove zone koje imaju status države ili zone slobodne od infestacije grinjom </w:t>
      </w:r>
      <w:r w:rsidRPr="00A141D8">
        <w:rPr>
          <w:rFonts w:ascii="Times New Roman" w:hAnsi="Times New Roman" w:cs="Times New Roman"/>
          <w:b/>
          <w:i/>
          <w:sz w:val="24"/>
          <w:szCs w:val="24"/>
          <w:lang w:val="en-IE"/>
        </w:rPr>
        <w:t>Varroa spp.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5"/>
        <w:gridCol w:w="3038"/>
      </w:tblGrid>
      <w:tr w:rsidR="002A3418" w:rsidRPr="00CC60B6" w:rsidTr="00487487">
        <w:trPr>
          <w:trHeight w:val="380"/>
        </w:trPr>
        <w:tc>
          <w:tcPr>
            <w:tcW w:w="6192" w:type="dxa"/>
          </w:tcPr>
          <w:p w:rsidR="0069384F" w:rsidRDefault="0069384F" w:rsidP="001B1B43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Područje </w:t>
            </w:r>
          </w:p>
          <w:p w:rsidR="002A3418" w:rsidRPr="00CC60B6" w:rsidRDefault="001B1B43" w:rsidP="001B1B43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3">
              <w:rPr>
                <w:rFonts w:ascii="Times New Roman" w:hAnsi="Times New Roman" w:cs="Times New Roman"/>
                <w:b/>
                <w:sz w:val="24"/>
                <w:szCs w:val="24"/>
              </w:rPr>
              <w:t>(cijela država članica ili njezin dio)</w:t>
            </w:r>
          </w:p>
        </w:tc>
        <w:tc>
          <w:tcPr>
            <w:tcW w:w="3097" w:type="dxa"/>
          </w:tcPr>
          <w:p w:rsidR="002A3418" w:rsidRPr="00CC60B6" w:rsidRDefault="001B1B43" w:rsidP="00487487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B43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2A3418" w:rsidRPr="00CC60B6" w:rsidTr="00487487">
        <w:tc>
          <w:tcPr>
            <w:tcW w:w="6192" w:type="dxa"/>
          </w:tcPr>
          <w:p w:rsidR="002A3418" w:rsidRPr="00CC60B6" w:rsidRDefault="006C78F3" w:rsidP="001B1B43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</w:tcPr>
          <w:p w:rsidR="002A3418" w:rsidRPr="00CC60B6" w:rsidRDefault="00DE5FF7" w:rsidP="001B1B43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A3418" w:rsidRPr="00CC60B6" w:rsidRDefault="002A3418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418" w:rsidRPr="00CC60B6" w:rsidRDefault="00C13A8F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2A3418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</w:t>
      </w:r>
      <w:r w:rsidR="00CE321E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>10</w:t>
      </w:r>
    </w:p>
    <w:p w:rsidR="002A3418" w:rsidRPr="00CC60B6" w:rsidRDefault="00A141D8" w:rsidP="002A3418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A141D8">
        <w:rPr>
          <w:rFonts w:ascii="Times New Roman" w:hAnsi="Times New Roman" w:cs="Times New Roman"/>
          <w:b/>
          <w:sz w:val="24"/>
          <w:szCs w:val="24"/>
          <w:lang w:val="en-IE"/>
        </w:rPr>
        <w:t>Države članice ili njihove zone koje imaju status države ili zone slobodne od infekcije virusom newcastleske bolesti bez cijepljenja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5"/>
        <w:gridCol w:w="3038"/>
      </w:tblGrid>
      <w:tr w:rsidR="002A3418" w:rsidRPr="00CC60B6" w:rsidTr="00C13A8F">
        <w:trPr>
          <w:trHeight w:val="380"/>
        </w:trPr>
        <w:tc>
          <w:tcPr>
            <w:tcW w:w="6192" w:type="dxa"/>
            <w:vAlign w:val="center"/>
          </w:tcPr>
          <w:p w:rsidR="0069384F" w:rsidRDefault="0069384F" w:rsidP="00A141D8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Područje </w:t>
            </w:r>
          </w:p>
          <w:p w:rsidR="002A3418" w:rsidRPr="00CC60B6" w:rsidRDefault="00A141D8" w:rsidP="00A141D8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141D8">
              <w:rPr>
                <w:rFonts w:ascii="Times New Roman" w:hAnsi="Times New Roman" w:cs="Times New Roman"/>
                <w:b/>
                <w:sz w:val="24"/>
                <w:szCs w:val="24"/>
              </w:rPr>
              <w:t>(cijela država članica ili njezin dio)</w:t>
            </w:r>
          </w:p>
        </w:tc>
        <w:tc>
          <w:tcPr>
            <w:tcW w:w="3097" w:type="dxa"/>
            <w:vAlign w:val="center"/>
          </w:tcPr>
          <w:p w:rsidR="002A3418" w:rsidRPr="00CC60B6" w:rsidRDefault="00A141D8" w:rsidP="00487487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D8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2A3418" w:rsidRPr="00CC60B6" w:rsidTr="00C13A8F">
        <w:tc>
          <w:tcPr>
            <w:tcW w:w="6192" w:type="dxa"/>
            <w:vAlign w:val="center"/>
          </w:tcPr>
          <w:p w:rsidR="002A3418" w:rsidRPr="00CC60B6" w:rsidRDefault="00A141D8" w:rsidP="00A141D8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  <w:vAlign w:val="center"/>
          </w:tcPr>
          <w:p w:rsidR="002A3418" w:rsidRPr="00CC60B6" w:rsidRDefault="00A141D8" w:rsidP="00A141D8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A3418" w:rsidRPr="00CC60B6" w:rsidRDefault="002A3418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0D6" w:rsidRPr="00CC60B6" w:rsidRDefault="00A141D8" w:rsidP="006B50D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6B50D6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1</w:t>
      </w:r>
      <w:r w:rsidR="00CE321E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>1</w:t>
      </w:r>
    </w:p>
    <w:p w:rsidR="006B50D6" w:rsidRPr="00CC60B6" w:rsidRDefault="00A141D8" w:rsidP="006B50D6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A141D8">
        <w:rPr>
          <w:rFonts w:ascii="Times New Roman" w:hAnsi="Times New Roman" w:cs="Times New Roman"/>
          <w:b/>
          <w:sz w:val="24"/>
          <w:szCs w:val="24"/>
          <w:lang w:val="en-IE"/>
        </w:rPr>
        <w:t xml:space="preserve">Kompartmenti slobodni od 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visokopatogene</w:t>
      </w:r>
      <w:r w:rsidRPr="00A141D8">
        <w:rPr>
          <w:rFonts w:ascii="Times New Roman" w:hAnsi="Times New Roman" w:cs="Times New Roman"/>
          <w:b/>
          <w:sz w:val="24"/>
          <w:szCs w:val="24"/>
          <w:lang w:val="en-IE"/>
        </w:rPr>
        <w:t xml:space="preserve"> influenc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e</w:t>
      </w:r>
      <w:r w:rsidRPr="00A141D8">
        <w:rPr>
          <w:rFonts w:ascii="Times New Roman" w:hAnsi="Times New Roman" w:cs="Times New Roman"/>
          <w:b/>
          <w:sz w:val="24"/>
          <w:szCs w:val="24"/>
          <w:lang w:val="en-IE"/>
        </w:rPr>
        <w:t xml:space="preserve"> ptica 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(VPIP</w:t>
      </w:r>
      <w:r w:rsidRPr="00A141D8">
        <w:rPr>
          <w:rFonts w:ascii="Times New Roman" w:hAnsi="Times New Roman" w:cs="Times New Roman"/>
          <w:b/>
          <w:sz w:val="24"/>
          <w:szCs w:val="24"/>
          <w:lang w:val="en-IE"/>
        </w:rPr>
        <w:t>-a</w:t>
      </w:r>
      <w:r>
        <w:rPr>
          <w:rFonts w:ascii="Times New Roman" w:hAnsi="Times New Roman" w:cs="Times New Roman"/>
          <w:b/>
          <w:sz w:val="24"/>
          <w:szCs w:val="24"/>
          <w:lang w:val="en-IE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30"/>
        <w:gridCol w:w="3033"/>
      </w:tblGrid>
      <w:tr w:rsidR="006B50D6" w:rsidRPr="00CC60B6" w:rsidTr="00C13A8F">
        <w:trPr>
          <w:trHeight w:val="380"/>
        </w:trPr>
        <w:tc>
          <w:tcPr>
            <w:tcW w:w="6192" w:type="dxa"/>
            <w:vAlign w:val="center"/>
          </w:tcPr>
          <w:p w:rsidR="006B50D6" w:rsidRPr="00CC60B6" w:rsidRDefault="00A141D8" w:rsidP="006B50D6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Kompartment</w:t>
            </w:r>
          </w:p>
        </w:tc>
        <w:tc>
          <w:tcPr>
            <w:tcW w:w="3097" w:type="dxa"/>
            <w:vAlign w:val="center"/>
          </w:tcPr>
          <w:p w:rsidR="006B50D6" w:rsidRPr="00CC60B6" w:rsidRDefault="00A141D8" w:rsidP="00487487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D8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6B50D6" w:rsidRPr="00CC60B6" w:rsidTr="00C13A8F">
        <w:tc>
          <w:tcPr>
            <w:tcW w:w="6192" w:type="dxa"/>
            <w:vAlign w:val="center"/>
          </w:tcPr>
          <w:p w:rsidR="006B50D6" w:rsidRPr="00CC60B6" w:rsidRDefault="00A141D8" w:rsidP="00A141D8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  <w:vAlign w:val="center"/>
          </w:tcPr>
          <w:p w:rsidR="006B50D6" w:rsidRPr="00CC60B6" w:rsidRDefault="00A141D8" w:rsidP="00A141D8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6B50D6" w:rsidRPr="00CC60B6" w:rsidRDefault="006B50D6" w:rsidP="002A3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1D8" w:rsidRDefault="00A141D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1D8" w:rsidRDefault="00A141D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1D8" w:rsidRDefault="00A141D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41D8" w:rsidRDefault="00A141D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128" w:rsidRPr="00CC60B6" w:rsidRDefault="00ED312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60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</w:t>
      </w:r>
      <w:r w:rsidR="00A141D8">
        <w:rPr>
          <w:rFonts w:ascii="Times New Roman" w:eastAsia="Calibri" w:hAnsi="Times New Roman" w:cs="Times New Roman"/>
          <w:b/>
          <w:sz w:val="24"/>
          <w:szCs w:val="24"/>
        </w:rPr>
        <w:t>KVATIČNE ŽIVOTINJE</w:t>
      </w:r>
    </w:p>
    <w:p w:rsidR="00066E78" w:rsidRPr="00CC60B6" w:rsidRDefault="00A141D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066E78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1</w:t>
      </w:r>
    </w:p>
    <w:p w:rsidR="00066E78" w:rsidRPr="00CC60B6" w:rsidRDefault="00050754" w:rsidP="00066E78">
      <w:pPr>
        <w:jc w:val="center"/>
        <w:rPr>
          <w:rFonts w:ascii="Times New Roman" w:eastAsia="Calibri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S</w:t>
      </w:r>
      <w:r w:rsidR="00A141D8">
        <w:rPr>
          <w:rFonts w:ascii="Times New Roman" w:hAnsi="Times New Roman" w:cs="Times New Roman"/>
          <w:b/>
          <w:sz w:val="24"/>
          <w:szCs w:val="24"/>
          <w:lang w:val="en-IE"/>
        </w:rPr>
        <w:t>tatus „slobodno od virusne hemoragijske septikemije</w:t>
      </w:r>
      <w:r w:rsidR="0065414B">
        <w:rPr>
          <w:rFonts w:ascii="Times New Roman" w:hAnsi="Times New Roman" w:cs="Times New Roman"/>
          <w:b/>
          <w:sz w:val="24"/>
          <w:szCs w:val="24"/>
          <w:lang w:val="en-IE"/>
        </w:rPr>
        <w:t>”</w:t>
      </w:r>
      <w:r w:rsidR="00A141D8" w:rsidRPr="00A141D8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="00A141D8">
        <w:rPr>
          <w:rFonts w:ascii="Times New Roman" w:hAnsi="Times New Roman" w:cs="Times New Roman"/>
          <w:b/>
          <w:sz w:val="24"/>
          <w:szCs w:val="24"/>
          <w:lang w:val="en-IE"/>
        </w:rPr>
        <w:t>(VHS-a)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30"/>
        <w:gridCol w:w="3033"/>
      </w:tblGrid>
      <w:tr w:rsidR="00ED3128" w:rsidRPr="00CC60B6" w:rsidTr="00A141D8">
        <w:tc>
          <w:tcPr>
            <w:tcW w:w="6030" w:type="dxa"/>
          </w:tcPr>
          <w:p w:rsidR="00ED3128" w:rsidRPr="00CC60B6" w:rsidRDefault="00A141D8" w:rsidP="00050754">
            <w:pPr>
              <w:spacing w:before="4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14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Države članice čije cijelo državno područje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ima status „slobodno od VHS-a”; </w:t>
            </w:r>
            <w:r w:rsidRPr="00A141D8">
              <w:rPr>
                <w:rFonts w:ascii="Times New Roman" w:hAnsi="Times New Roman" w:cs="Times New Roman"/>
                <w:b/>
                <w:sz w:val="24"/>
                <w:szCs w:val="24"/>
              </w:rPr>
              <w:t>zone ili kompartmenti država članica ako više od 75 % državnog područja predmetne države članice ima status „slobodno od VHS-a”</w:t>
            </w: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33" w:type="dxa"/>
          </w:tcPr>
          <w:p w:rsidR="00ED3128" w:rsidRPr="00CC60B6" w:rsidRDefault="00A141D8" w:rsidP="00A141D8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8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A141D8" w:rsidRPr="00CC60B6" w:rsidTr="00A141D8">
        <w:tc>
          <w:tcPr>
            <w:tcW w:w="6030" w:type="dxa"/>
          </w:tcPr>
          <w:p w:rsidR="00A141D8" w:rsidRPr="00CC60B6" w:rsidRDefault="0065414B" w:rsidP="0065414B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3033" w:type="dxa"/>
          </w:tcPr>
          <w:p w:rsidR="00A141D8" w:rsidRPr="00A141D8" w:rsidRDefault="0065414B" w:rsidP="00A141D8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066E78" w:rsidRPr="00CC60B6" w:rsidRDefault="00066E7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E78" w:rsidRPr="00CC60B6" w:rsidRDefault="00A141D8" w:rsidP="00066E7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066E78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</w:t>
      </w:r>
      <w:r w:rsidR="00134788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>2</w:t>
      </w:r>
    </w:p>
    <w:p w:rsidR="00066E78" w:rsidRPr="00CC60B6" w:rsidRDefault="00050754" w:rsidP="00066E78">
      <w:pPr>
        <w:jc w:val="center"/>
        <w:rPr>
          <w:rFonts w:ascii="Times New Roman" w:eastAsia="Calibri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S</w:t>
      </w:r>
      <w:r w:rsidR="00A141D8" w:rsidRPr="00A141D8">
        <w:rPr>
          <w:rFonts w:ascii="Times New Roman" w:hAnsi="Times New Roman" w:cs="Times New Roman"/>
          <w:b/>
          <w:sz w:val="24"/>
          <w:szCs w:val="24"/>
          <w:lang w:val="en-IE"/>
        </w:rPr>
        <w:t xml:space="preserve">tatus „slobodno od </w:t>
      </w:r>
      <w:r w:rsidR="0065414B">
        <w:rPr>
          <w:rFonts w:ascii="Times New Roman" w:hAnsi="Times New Roman" w:cs="Times New Roman"/>
          <w:b/>
          <w:sz w:val="24"/>
          <w:szCs w:val="24"/>
          <w:lang w:val="en-IE"/>
        </w:rPr>
        <w:t>zarazne hematopoetske nekroze”</w:t>
      </w:r>
      <w:r w:rsidR="0065414B" w:rsidRPr="0065414B">
        <w:rPr>
          <w:rFonts w:ascii="Times New Roman" w:hAnsi="Times New Roman" w:cs="Times New Roman"/>
          <w:b/>
          <w:sz w:val="24"/>
          <w:szCs w:val="24"/>
          <w:lang w:val="en-IE"/>
        </w:rPr>
        <w:t xml:space="preserve"> </w:t>
      </w:r>
      <w:r w:rsidR="0065414B">
        <w:rPr>
          <w:rFonts w:ascii="Times New Roman" w:hAnsi="Times New Roman" w:cs="Times New Roman"/>
          <w:b/>
          <w:sz w:val="24"/>
          <w:szCs w:val="24"/>
          <w:lang w:val="en-IE"/>
        </w:rPr>
        <w:t>(</w:t>
      </w:r>
      <w:r w:rsidR="00A141D8" w:rsidRPr="00A141D8">
        <w:rPr>
          <w:rFonts w:ascii="Times New Roman" w:hAnsi="Times New Roman" w:cs="Times New Roman"/>
          <w:b/>
          <w:sz w:val="24"/>
          <w:szCs w:val="24"/>
          <w:lang w:val="en-IE"/>
        </w:rPr>
        <w:t>ZHN-a</w:t>
      </w:r>
      <w:r w:rsidR="0065414B">
        <w:rPr>
          <w:rFonts w:ascii="Times New Roman" w:hAnsi="Times New Roman" w:cs="Times New Roman"/>
          <w:b/>
          <w:sz w:val="24"/>
          <w:szCs w:val="24"/>
          <w:lang w:val="en-IE"/>
        </w:rPr>
        <w:t>)</w:t>
      </w:r>
      <w:r w:rsidR="00A141D8" w:rsidRPr="00A141D8">
        <w:rPr>
          <w:rFonts w:ascii="Times New Roman" w:hAnsi="Times New Roman" w:cs="Times New Roman"/>
          <w:b/>
          <w:sz w:val="24"/>
          <w:szCs w:val="24"/>
          <w:lang w:val="en-IE"/>
        </w:rPr>
        <w:t>;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30"/>
        <w:gridCol w:w="3033"/>
      </w:tblGrid>
      <w:tr w:rsidR="00134788" w:rsidRPr="00CC60B6" w:rsidTr="00434E0A">
        <w:trPr>
          <w:trHeight w:val="380"/>
        </w:trPr>
        <w:tc>
          <w:tcPr>
            <w:tcW w:w="6192" w:type="dxa"/>
          </w:tcPr>
          <w:p w:rsidR="00134788" w:rsidRPr="00CC60B6" w:rsidRDefault="00134788" w:rsidP="00050754">
            <w:pPr>
              <w:spacing w:before="4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141D8" w:rsidRPr="00A14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Države članice čije cijelo državno područje </w:t>
            </w:r>
            <w:r w:rsidR="0065414B">
              <w:rPr>
                <w:rFonts w:ascii="Times New Roman" w:hAnsi="Times New Roman" w:cs="Times New Roman"/>
                <w:b/>
                <w:sz w:val="24"/>
                <w:szCs w:val="24"/>
              </w:rPr>
              <w:t>ima status „slobodno od ZHN</w:t>
            </w:r>
            <w:r w:rsidR="00A14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-a”; </w:t>
            </w:r>
            <w:r w:rsidR="00A141D8" w:rsidRPr="00A141D8">
              <w:rPr>
                <w:rFonts w:ascii="Times New Roman" w:hAnsi="Times New Roman" w:cs="Times New Roman"/>
                <w:b/>
                <w:sz w:val="24"/>
                <w:szCs w:val="24"/>
              </w:rPr>
              <w:t>zone ili kompartmenti država članica ako više od 75 % državnog područja predmetne države čla</w:t>
            </w:r>
            <w:r w:rsidR="0065414B">
              <w:rPr>
                <w:rFonts w:ascii="Times New Roman" w:hAnsi="Times New Roman" w:cs="Times New Roman"/>
                <w:b/>
                <w:sz w:val="24"/>
                <w:szCs w:val="24"/>
              </w:rPr>
              <w:t>nice ima status „slobodno od ZHN</w:t>
            </w:r>
            <w:r w:rsidR="00A141D8" w:rsidRPr="00A141D8">
              <w:rPr>
                <w:rFonts w:ascii="Times New Roman" w:hAnsi="Times New Roman" w:cs="Times New Roman"/>
                <w:b/>
                <w:sz w:val="24"/>
                <w:szCs w:val="24"/>
              </w:rPr>
              <w:t>-a”</w:t>
            </w:r>
            <w:r w:rsidR="00E46236"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97" w:type="dxa"/>
          </w:tcPr>
          <w:p w:rsidR="00134788" w:rsidRPr="00CC60B6" w:rsidRDefault="00A141D8" w:rsidP="00434E0A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D8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134788" w:rsidRPr="00CC60B6" w:rsidTr="00434E0A">
        <w:tc>
          <w:tcPr>
            <w:tcW w:w="6192" w:type="dxa"/>
          </w:tcPr>
          <w:p w:rsidR="00134788" w:rsidRPr="00CC60B6" w:rsidRDefault="0065414B" w:rsidP="0065414B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</w:tcPr>
          <w:p w:rsidR="00134788" w:rsidRPr="00CC60B6" w:rsidRDefault="0065414B" w:rsidP="0065414B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E321E" w:rsidRPr="00CC60B6" w:rsidRDefault="00CE321E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21E" w:rsidRPr="00CC60B6" w:rsidRDefault="0065414B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CE321E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3</w:t>
      </w:r>
    </w:p>
    <w:p w:rsidR="00CE321E" w:rsidRPr="00CC60B6" w:rsidRDefault="00050754" w:rsidP="00CE321E">
      <w:pPr>
        <w:jc w:val="center"/>
        <w:rPr>
          <w:rFonts w:ascii="Times New Roman" w:eastAsia="Calibri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S</w:t>
      </w:r>
      <w:r w:rsidR="0065414B" w:rsidRPr="0065414B">
        <w:rPr>
          <w:rFonts w:ascii="Times New Roman" w:hAnsi="Times New Roman" w:cs="Times New Roman"/>
          <w:b/>
          <w:sz w:val="24"/>
          <w:szCs w:val="24"/>
          <w:lang w:val="en-IE"/>
        </w:rPr>
        <w:t>tatus „slobodno od infekcije virusom zarazne anemija lososa s delecijom visoko polimorfne regije (</w:t>
      </w:r>
      <w:r w:rsidR="0065414B">
        <w:rPr>
          <w:rFonts w:ascii="Times New Roman" w:hAnsi="Times New Roman" w:cs="Times New Roman"/>
          <w:b/>
          <w:sz w:val="24"/>
          <w:szCs w:val="24"/>
          <w:lang w:val="en-IE"/>
        </w:rPr>
        <w:t>infekcija ISAV</w:t>
      </w:r>
      <w:r w:rsidR="0065414B" w:rsidRPr="0065414B">
        <w:rPr>
          <w:rFonts w:ascii="Times New Roman" w:hAnsi="Times New Roman" w:cs="Times New Roman"/>
          <w:b/>
          <w:sz w:val="24"/>
          <w:szCs w:val="24"/>
          <w:lang w:val="en-IE"/>
        </w:rPr>
        <w:t>-om s delecijom VPR-a)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9"/>
        <w:gridCol w:w="3034"/>
      </w:tblGrid>
      <w:tr w:rsidR="00CE321E" w:rsidRPr="00CC60B6" w:rsidTr="00C13A8F">
        <w:trPr>
          <w:trHeight w:val="380"/>
        </w:trPr>
        <w:tc>
          <w:tcPr>
            <w:tcW w:w="6192" w:type="dxa"/>
            <w:vAlign w:val="center"/>
          </w:tcPr>
          <w:p w:rsidR="00CE321E" w:rsidRPr="00CC60B6" w:rsidRDefault="00E46236" w:rsidP="00050754">
            <w:pPr>
              <w:spacing w:before="4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414B"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>Države članice čije cijelo državno područje ima status „slobodno od infekcije ISAV-om s delecijom VPR-a” zone ili kompartmenti država članica ako više od 75 % državnog područja predmetne države članice ima status „slobodno od infekcije ISAV-om s delecijom VPR-a”</w:t>
            </w: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center"/>
          </w:tcPr>
          <w:p w:rsidR="00CE321E" w:rsidRPr="00CC60B6" w:rsidRDefault="00A141D8" w:rsidP="00487487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D8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CE321E" w:rsidRPr="00CC60B6" w:rsidTr="00C13A8F">
        <w:tc>
          <w:tcPr>
            <w:tcW w:w="6192" w:type="dxa"/>
            <w:vAlign w:val="center"/>
          </w:tcPr>
          <w:p w:rsidR="00CE321E" w:rsidRPr="00CC60B6" w:rsidRDefault="005A307F" w:rsidP="0065414B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7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Cijelo područje Republike Hrvatske</w:t>
            </w:r>
          </w:p>
        </w:tc>
        <w:tc>
          <w:tcPr>
            <w:tcW w:w="3097" w:type="dxa"/>
            <w:vAlign w:val="center"/>
          </w:tcPr>
          <w:p w:rsidR="0065414B" w:rsidRPr="0065414B" w:rsidRDefault="0065414B" w:rsidP="0065414B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B">
              <w:rPr>
                <w:rFonts w:ascii="Times New Roman" w:hAnsi="Times New Roman" w:cs="Times New Roman"/>
                <w:sz w:val="24"/>
                <w:szCs w:val="24"/>
              </w:rPr>
              <w:t>Od 15 travnja 2021.</w:t>
            </w:r>
          </w:p>
          <w:p w:rsidR="00DE5FF7" w:rsidRPr="00CC60B6" w:rsidRDefault="0065414B" w:rsidP="005A307F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14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5A307F">
              <w:rPr>
                <w:rFonts w:ascii="Times New Roman" w:hAnsi="Times New Roman" w:cs="Times New Roman"/>
                <w:sz w:val="24"/>
                <w:szCs w:val="24"/>
              </w:rPr>
              <w:t>vedbena uredba komisije 2021/62</w:t>
            </w:r>
          </w:p>
        </w:tc>
      </w:tr>
    </w:tbl>
    <w:p w:rsidR="00CE321E" w:rsidRPr="00CC60B6" w:rsidRDefault="00CE321E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07F" w:rsidRDefault="005A307F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:rsidR="005A307F" w:rsidRDefault="005A307F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:rsidR="005A307F" w:rsidRDefault="005A307F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:rsidR="005A307F" w:rsidRDefault="005A307F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:rsidR="005A307F" w:rsidRDefault="005A307F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:rsidR="005A307F" w:rsidRDefault="005A307F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:rsidR="005A307F" w:rsidRDefault="005A307F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</w:p>
    <w:p w:rsidR="00CE321E" w:rsidRPr="00CC60B6" w:rsidRDefault="0065414B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lastRenderedPageBreak/>
        <w:t>Dio</w:t>
      </w:r>
      <w:r w:rsidR="00CE321E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4</w:t>
      </w:r>
    </w:p>
    <w:p w:rsidR="00CE321E" w:rsidRPr="00CC60B6" w:rsidRDefault="0065414B" w:rsidP="00CE321E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sz w:val="24"/>
          <w:szCs w:val="24"/>
          <w:lang w:val="en-IE"/>
        </w:rPr>
        <w:t>S</w:t>
      </w:r>
      <w:r w:rsidRPr="0065414B">
        <w:rPr>
          <w:rFonts w:ascii="Times New Roman" w:hAnsi="Times New Roman" w:cs="Times New Roman"/>
          <w:b/>
          <w:sz w:val="24"/>
          <w:szCs w:val="24"/>
          <w:lang w:val="en-IE"/>
        </w:rPr>
        <w:t xml:space="preserve">tatus „slobodno od infekcije s </w:t>
      </w:r>
      <w:r w:rsidRPr="00C13A8F">
        <w:rPr>
          <w:rFonts w:ascii="Times New Roman" w:hAnsi="Times New Roman" w:cs="Times New Roman"/>
          <w:b/>
          <w:i/>
          <w:sz w:val="24"/>
          <w:szCs w:val="24"/>
          <w:lang w:val="en-IE"/>
        </w:rPr>
        <w:t>Marteilia refringens</w:t>
      </w:r>
      <w:r w:rsidRPr="0065414B">
        <w:rPr>
          <w:rFonts w:ascii="Times New Roman" w:hAnsi="Times New Roman" w:cs="Times New Roman"/>
          <w:b/>
          <w:sz w:val="24"/>
          <w:szCs w:val="24"/>
          <w:lang w:val="en-IE"/>
        </w:rPr>
        <w:t>”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30"/>
        <w:gridCol w:w="3033"/>
      </w:tblGrid>
      <w:tr w:rsidR="00CE321E" w:rsidRPr="00CC60B6" w:rsidTr="00C13A8F">
        <w:trPr>
          <w:trHeight w:val="380"/>
        </w:trPr>
        <w:tc>
          <w:tcPr>
            <w:tcW w:w="6192" w:type="dxa"/>
            <w:vAlign w:val="center"/>
          </w:tcPr>
          <w:p w:rsidR="00CE321E" w:rsidRPr="00CC60B6" w:rsidRDefault="00E46236" w:rsidP="00050754">
            <w:pPr>
              <w:spacing w:before="4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414B"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>Države članice čije cijelo državno područje ima status „slobodno od inf</w:t>
            </w:r>
            <w:r w:rsidR="0065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ekcije s Marteilia refringens”; </w:t>
            </w:r>
            <w:r w:rsidR="0065414B"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zone ili kompartmenti država članica ako više od 75 % državnog područja predmetne države članice ima status „slobodno od infekcije s </w:t>
            </w:r>
            <w:r w:rsidR="0065414B" w:rsidRPr="00050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Marteilia refringens</w:t>
            </w:r>
            <w:r w:rsidR="0065414B"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center"/>
          </w:tcPr>
          <w:p w:rsidR="00CE321E" w:rsidRPr="00CC60B6" w:rsidRDefault="0065414B" w:rsidP="00487487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CE321E" w:rsidRPr="00CC60B6" w:rsidTr="00C13A8F">
        <w:tc>
          <w:tcPr>
            <w:tcW w:w="6192" w:type="dxa"/>
            <w:vAlign w:val="center"/>
          </w:tcPr>
          <w:p w:rsidR="00CE321E" w:rsidRPr="00CC60B6" w:rsidRDefault="00DE5FF7" w:rsidP="0065414B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  <w:vAlign w:val="center"/>
          </w:tcPr>
          <w:p w:rsidR="00CE321E" w:rsidRPr="00CC60B6" w:rsidRDefault="00DE5FF7" w:rsidP="0065414B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E321E" w:rsidRPr="00CC60B6" w:rsidRDefault="00CE321E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21E" w:rsidRPr="00CC60B6" w:rsidRDefault="0065414B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CE321E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5</w:t>
      </w:r>
    </w:p>
    <w:p w:rsidR="00CE321E" w:rsidRPr="00CC60B6" w:rsidRDefault="0065414B" w:rsidP="00CE321E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5414B">
        <w:rPr>
          <w:rFonts w:ascii="Times New Roman" w:hAnsi="Times New Roman" w:cs="Times New Roman"/>
          <w:b/>
          <w:sz w:val="24"/>
          <w:szCs w:val="24"/>
          <w:lang w:val="en-IE"/>
        </w:rPr>
        <w:t xml:space="preserve">Status „slobodno od infekcije s </w:t>
      </w:r>
      <w:r w:rsidR="00050754">
        <w:rPr>
          <w:rFonts w:ascii="Times New Roman" w:hAnsi="Times New Roman" w:cs="Times New Roman"/>
          <w:b/>
          <w:i/>
          <w:sz w:val="24"/>
          <w:szCs w:val="24"/>
          <w:lang w:val="en-IE"/>
        </w:rPr>
        <w:t>Bonamia ostrae</w:t>
      </w:r>
      <w:r>
        <w:rPr>
          <w:rFonts w:ascii="Times New Roman" w:hAnsi="Times New Roman" w:cs="Times New Roman"/>
          <w:b/>
          <w:i/>
          <w:sz w:val="24"/>
          <w:szCs w:val="24"/>
          <w:lang w:val="en-IE"/>
        </w:rPr>
        <w:t>”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30"/>
        <w:gridCol w:w="3033"/>
      </w:tblGrid>
      <w:tr w:rsidR="00CE321E" w:rsidRPr="00CC60B6" w:rsidTr="00C13A8F">
        <w:trPr>
          <w:trHeight w:val="380"/>
        </w:trPr>
        <w:tc>
          <w:tcPr>
            <w:tcW w:w="6192" w:type="dxa"/>
            <w:vAlign w:val="center"/>
          </w:tcPr>
          <w:p w:rsidR="00CE321E" w:rsidRPr="00CC60B6" w:rsidRDefault="00E46236" w:rsidP="00050754">
            <w:pPr>
              <w:spacing w:before="4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414B"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>Države članice čije cijelo državno područje ima status „slobodno od inf</w:t>
            </w:r>
            <w:r w:rsidR="0065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ekcije s Marteilia refringens”; </w:t>
            </w:r>
            <w:r w:rsidR="0065414B"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zone ili kompartmenti država članica ako više od 75 % državnog područja predmetne države članice ima status „slobodno od infekcije s </w:t>
            </w:r>
            <w:r w:rsidR="00050754" w:rsidRPr="00050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Bonamia ostrae</w:t>
            </w:r>
            <w:r w:rsidR="0065414B"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center"/>
          </w:tcPr>
          <w:p w:rsidR="00CE321E" w:rsidRPr="00CC60B6" w:rsidRDefault="0065414B" w:rsidP="00487487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CE321E" w:rsidRPr="00CC60B6" w:rsidTr="00C13A8F">
        <w:tc>
          <w:tcPr>
            <w:tcW w:w="6192" w:type="dxa"/>
            <w:vAlign w:val="center"/>
          </w:tcPr>
          <w:p w:rsidR="00CE321E" w:rsidRPr="00CC60B6" w:rsidRDefault="00DE5FF7" w:rsidP="0065414B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  <w:vAlign w:val="center"/>
          </w:tcPr>
          <w:p w:rsidR="00CE321E" w:rsidRPr="00CC60B6" w:rsidRDefault="00DE5FF7" w:rsidP="0065414B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E321E" w:rsidRPr="00CC60B6" w:rsidRDefault="00CE321E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21E" w:rsidRPr="00CC60B6" w:rsidRDefault="0065414B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CE321E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6</w:t>
      </w:r>
    </w:p>
    <w:p w:rsidR="00CE321E" w:rsidRPr="00CC60B6" w:rsidRDefault="0065414B" w:rsidP="00CE321E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65414B">
        <w:rPr>
          <w:rFonts w:ascii="Times New Roman" w:hAnsi="Times New Roman" w:cs="Times New Roman"/>
          <w:b/>
          <w:sz w:val="24"/>
          <w:szCs w:val="24"/>
          <w:lang w:val="en-IE"/>
        </w:rPr>
        <w:t xml:space="preserve">Status „slobodno od infekcije s </w:t>
      </w:r>
      <w:r>
        <w:rPr>
          <w:rFonts w:ascii="Times New Roman" w:hAnsi="Times New Roman" w:cs="Times New Roman"/>
          <w:b/>
          <w:i/>
          <w:sz w:val="24"/>
          <w:szCs w:val="24"/>
          <w:lang w:val="en-IE"/>
        </w:rPr>
        <w:t>Bonamia exitiosa”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30"/>
        <w:gridCol w:w="3033"/>
      </w:tblGrid>
      <w:tr w:rsidR="00CE321E" w:rsidRPr="00CC60B6" w:rsidTr="00487487">
        <w:trPr>
          <w:trHeight w:val="380"/>
        </w:trPr>
        <w:tc>
          <w:tcPr>
            <w:tcW w:w="6192" w:type="dxa"/>
          </w:tcPr>
          <w:p w:rsidR="00CE321E" w:rsidRPr="00CC60B6" w:rsidRDefault="00E46236" w:rsidP="00050754">
            <w:pPr>
              <w:spacing w:before="4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5414B"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>Države članice čije cijelo državno područje ima status „slobodno od</w:t>
            </w:r>
            <w:r w:rsidR="0065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infekcije s Bonamia exitiosa”; </w:t>
            </w:r>
            <w:r w:rsidR="0065414B"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>zone ili kompartmenti država članica ako više od 75 % državnog područja predmetne države članice ima status „slobodno</w:t>
            </w:r>
            <w:r w:rsidR="00654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infekcije s </w:t>
            </w:r>
            <w:r w:rsidR="0065414B" w:rsidRPr="000507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Bonamia exitiosa</w:t>
            </w:r>
            <w:r w:rsidR="0065414B"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97" w:type="dxa"/>
          </w:tcPr>
          <w:p w:rsidR="00CE321E" w:rsidRPr="00CC60B6" w:rsidRDefault="0065414B" w:rsidP="00487487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CE321E" w:rsidRPr="00CC60B6" w:rsidTr="00487487">
        <w:tc>
          <w:tcPr>
            <w:tcW w:w="6192" w:type="dxa"/>
          </w:tcPr>
          <w:p w:rsidR="00CE321E" w:rsidRPr="00CC60B6" w:rsidRDefault="00DE5FF7" w:rsidP="00050754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</w:tcPr>
          <w:p w:rsidR="00CE321E" w:rsidRPr="00CC60B6" w:rsidRDefault="00DE5FF7" w:rsidP="00050754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E321E" w:rsidRPr="00CC60B6" w:rsidRDefault="00CE321E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21E" w:rsidRPr="00CC60B6" w:rsidRDefault="00050754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I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IE"/>
        </w:rPr>
        <w:t>Dio</w:t>
      </w:r>
      <w:r w:rsidR="00CE321E" w:rsidRPr="00CC60B6">
        <w:rPr>
          <w:rFonts w:ascii="Times New Roman" w:eastAsia="Calibri" w:hAnsi="Times New Roman" w:cs="Times New Roman"/>
          <w:b/>
          <w:sz w:val="24"/>
          <w:szCs w:val="24"/>
          <w:lang w:val="en-IE"/>
        </w:rPr>
        <w:t xml:space="preserve"> 7</w:t>
      </w:r>
    </w:p>
    <w:p w:rsidR="00CE321E" w:rsidRPr="00CC60B6" w:rsidRDefault="00050754" w:rsidP="00CE321E">
      <w:pPr>
        <w:jc w:val="center"/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050754">
        <w:rPr>
          <w:rFonts w:ascii="Times New Roman" w:hAnsi="Times New Roman" w:cs="Times New Roman"/>
          <w:b/>
          <w:sz w:val="24"/>
          <w:szCs w:val="24"/>
          <w:lang w:val="en-IE"/>
        </w:rPr>
        <w:t>Status „slobodno od infekcije virusom sindroma bijelih pjega (virus SBP-a)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30"/>
        <w:gridCol w:w="3033"/>
      </w:tblGrid>
      <w:tr w:rsidR="00CE321E" w:rsidRPr="00CC60B6" w:rsidTr="00487487">
        <w:trPr>
          <w:trHeight w:val="380"/>
        </w:trPr>
        <w:tc>
          <w:tcPr>
            <w:tcW w:w="6192" w:type="dxa"/>
          </w:tcPr>
          <w:p w:rsidR="00CE321E" w:rsidRPr="00CC60B6" w:rsidRDefault="00050754" w:rsidP="00050754">
            <w:pPr>
              <w:spacing w:before="4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6236"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50754">
              <w:rPr>
                <w:rFonts w:ascii="Times New Roman" w:hAnsi="Times New Roman" w:cs="Times New Roman"/>
                <w:b/>
                <w:sz w:val="24"/>
                <w:szCs w:val="24"/>
              </w:rPr>
              <w:t>Države članice čije cijelo državno područje ima status „slobodno od infekcije virusom SBP-a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”; </w:t>
            </w:r>
            <w:r w:rsidRPr="00050754">
              <w:rPr>
                <w:rFonts w:ascii="Times New Roman" w:hAnsi="Times New Roman" w:cs="Times New Roman"/>
                <w:b/>
                <w:sz w:val="24"/>
                <w:szCs w:val="24"/>
              </w:rPr>
              <w:t>zone ili kompartmenti država članica ako više od 75 % državnog područja predmetne države članice ima status „slobodno od infekcije virusom SBP-a”</w:t>
            </w:r>
            <w:r w:rsidR="00E46236" w:rsidRPr="00CC60B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97" w:type="dxa"/>
          </w:tcPr>
          <w:p w:rsidR="00CE321E" w:rsidRPr="00CC60B6" w:rsidRDefault="0065414B" w:rsidP="00487487">
            <w:pPr>
              <w:spacing w:before="4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14B">
              <w:rPr>
                <w:rFonts w:ascii="Times New Roman" w:hAnsi="Times New Roman" w:cs="Times New Roman"/>
                <w:b/>
                <w:sz w:val="24"/>
                <w:szCs w:val="24"/>
              </w:rPr>
              <w:t>Razdoblje, datum promjene statusa i/ili drugi komentar</w:t>
            </w:r>
          </w:p>
        </w:tc>
      </w:tr>
      <w:tr w:rsidR="00CE321E" w:rsidRPr="00CC60B6" w:rsidTr="00487487">
        <w:tc>
          <w:tcPr>
            <w:tcW w:w="6192" w:type="dxa"/>
          </w:tcPr>
          <w:p w:rsidR="00CE321E" w:rsidRPr="00CC60B6" w:rsidRDefault="00DE5FF7" w:rsidP="00C13A8F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97" w:type="dxa"/>
          </w:tcPr>
          <w:p w:rsidR="00CE321E" w:rsidRPr="00CC60B6" w:rsidRDefault="00DE5FF7" w:rsidP="00C13A8F">
            <w:pPr>
              <w:spacing w:before="4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E321E" w:rsidRPr="00CC60B6" w:rsidRDefault="00CE321E" w:rsidP="00CE32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E321E" w:rsidRPr="00CC60B6" w:rsidSect="00482EA3">
      <w:footerReference w:type="default" r:id="rId8"/>
      <w:pgSz w:w="11907" w:h="16839"/>
      <w:pgMar w:top="1134" w:right="1417" w:bottom="1134" w:left="1417" w:header="709" w:footer="4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5D" w:rsidRDefault="0008235D" w:rsidP="002B3B36">
      <w:pPr>
        <w:spacing w:after="0" w:line="240" w:lineRule="auto"/>
      </w:pPr>
      <w:r>
        <w:separator/>
      </w:r>
    </w:p>
  </w:endnote>
  <w:endnote w:type="continuationSeparator" w:id="0">
    <w:p w:rsidR="0008235D" w:rsidRDefault="0008235D" w:rsidP="002B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413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8A8" w:rsidRDefault="003E38A8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8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8A8" w:rsidRDefault="003E38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5D" w:rsidRDefault="0008235D" w:rsidP="002B3B36">
      <w:pPr>
        <w:spacing w:after="0" w:line="240" w:lineRule="auto"/>
      </w:pPr>
      <w:r>
        <w:separator/>
      </w:r>
    </w:p>
  </w:footnote>
  <w:footnote w:type="continuationSeparator" w:id="0">
    <w:p w:rsidR="0008235D" w:rsidRDefault="0008235D" w:rsidP="002B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E60E49A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7C06E1C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1A88E3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208A19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D76191"/>
    <w:multiLevelType w:val="hybridMultilevel"/>
    <w:tmpl w:val="D256C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306A6"/>
    <w:multiLevelType w:val="hybridMultilevel"/>
    <w:tmpl w:val="89E0C8D8"/>
    <w:lvl w:ilvl="0" w:tplc="E66E9764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34990"/>
    <w:multiLevelType w:val="hybridMultilevel"/>
    <w:tmpl w:val="A10A741C"/>
    <w:lvl w:ilvl="0" w:tplc="3F60A41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 w15:restartNumberingAfterBreak="0">
    <w:nsid w:val="2F90520E"/>
    <w:multiLevelType w:val="hybridMultilevel"/>
    <w:tmpl w:val="23328202"/>
    <w:lvl w:ilvl="0" w:tplc="ED1CCE54">
      <w:start w:val="2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A79A4"/>
    <w:multiLevelType w:val="hybridMultilevel"/>
    <w:tmpl w:val="5A18A454"/>
    <w:lvl w:ilvl="0" w:tplc="3A1EE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812C9C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E66E9764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B44290"/>
    <w:multiLevelType w:val="hybridMultilevel"/>
    <w:tmpl w:val="F1CCE73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0DF44DE"/>
    <w:multiLevelType w:val="hybridMultilevel"/>
    <w:tmpl w:val="38E61ADE"/>
    <w:lvl w:ilvl="0" w:tplc="1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 w15:restartNumberingAfterBreak="0">
    <w:nsid w:val="56BC22D4"/>
    <w:multiLevelType w:val="hybridMultilevel"/>
    <w:tmpl w:val="0D12AC30"/>
    <w:lvl w:ilvl="0" w:tplc="FCACF5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F673A58"/>
    <w:multiLevelType w:val="hybridMultilevel"/>
    <w:tmpl w:val="A800AC74"/>
    <w:lvl w:ilvl="0" w:tplc="510CA96A">
      <w:numFmt w:val="bullet"/>
      <w:lvlText w:val="-"/>
      <w:lvlJc w:val="left"/>
      <w:pPr>
        <w:ind w:left="1930" w:hanging="360"/>
      </w:pPr>
      <w:rPr>
        <w:rFonts w:ascii="Calibri" w:eastAsiaTheme="minorHAnsi" w:hAnsi="Calibri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2650" w:hanging="360"/>
      </w:pPr>
    </w:lvl>
    <w:lvl w:ilvl="2" w:tplc="1809001B" w:tentative="1">
      <w:start w:val="1"/>
      <w:numFmt w:val="lowerRoman"/>
      <w:lvlText w:val="%3."/>
      <w:lvlJc w:val="right"/>
      <w:pPr>
        <w:ind w:left="3370" w:hanging="180"/>
      </w:pPr>
    </w:lvl>
    <w:lvl w:ilvl="3" w:tplc="1809000F" w:tentative="1">
      <w:start w:val="1"/>
      <w:numFmt w:val="decimal"/>
      <w:lvlText w:val="%4."/>
      <w:lvlJc w:val="left"/>
      <w:pPr>
        <w:ind w:left="4090" w:hanging="360"/>
      </w:pPr>
    </w:lvl>
    <w:lvl w:ilvl="4" w:tplc="18090019" w:tentative="1">
      <w:start w:val="1"/>
      <w:numFmt w:val="lowerLetter"/>
      <w:lvlText w:val="%5."/>
      <w:lvlJc w:val="left"/>
      <w:pPr>
        <w:ind w:left="4810" w:hanging="360"/>
      </w:pPr>
    </w:lvl>
    <w:lvl w:ilvl="5" w:tplc="1809001B" w:tentative="1">
      <w:start w:val="1"/>
      <w:numFmt w:val="lowerRoman"/>
      <w:lvlText w:val="%6."/>
      <w:lvlJc w:val="right"/>
      <w:pPr>
        <w:ind w:left="5530" w:hanging="180"/>
      </w:pPr>
    </w:lvl>
    <w:lvl w:ilvl="6" w:tplc="1809000F" w:tentative="1">
      <w:start w:val="1"/>
      <w:numFmt w:val="decimal"/>
      <w:lvlText w:val="%7."/>
      <w:lvlJc w:val="left"/>
      <w:pPr>
        <w:ind w:left="6250" w:hanging="360"/>
      </w:pPr>
    </w:lvl>
    <w:lvl w:ilvl="7" w:tplc="18090019" w:tentative="1">
      <w:start w:val="1"/>
      <w:numFmt w:val="lowerLetter"/>
      <w:lvlText w:val="%8."/>
      <w:lvlJc w:val="left"/>
      <w:pPr>
        <w:ind w:left="6970" w:hanging="360"/>
      </w:pPr>
    </w:lvl>
    <w:lvl w:ilvl="8" w:tplc="18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4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Naslov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" w15:restartNumberingAfterBreak="0">
    <w:nsid w:val="69E00182"/>
    <w:multiLevelType w:val="hybridMultilevel"/>
    <w:tmpl w:val="A3AC7854"/>
    <w:lvl w:ilvl="0" w:tplc="BD8EA86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31014"/>
    <w:multiLevelType w:val="hybridMultilevel"/>
    <w:tmpl w:val="8F646FBC"/>
    <w:lvl w:ilvl="0" w:tplc="6E1E1596">
      <w:start w:val="1"/>
      <w:numFmt w:val="lowerLetter"/>
      <w:lvlText w:val="(%1)"/>
      <w:lvlJc w:val="left"/>
      <w:pPr>
        <w:ind w:left="1414" w:hanging="56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30" w:hanging="360"/>
      </w:pPr>
    </w:lvl>
    <w:lvl w:ilvl="2" w:tplc="1809001B" w:tentative="1">
      <w:start w:val="1"/>
      <w:numFmt w:val="lowerRoman"/>
      <w:lvlText w:val="%3."/>
      <w:lvlJc w:val="right"/>
      <w:pPr>
        <w:ind w:left="2650" w:hanging="180"/>
      </w:pPr>
    </w:lvl>
    <w:lvl w:ilvl="3" w:tplc="1809000F" w:tentative="1">
      <w:start w:val="1"/>
      <w:numFmt w:val="decimal"/>
      <w:lvlText w:val="%4."/>
      <w:lvlJc w:val="left"/>
      <w:pPr>
        <w:ind w:left="3370" w:hanging="360"/>
      </w:pPr>
    </w:lvl>
    <w:lvl w:ilvl="4" w:tplc="18090019" w:tentative="1">
      <w:start w:val="1"/>
      <w:numFmt w:val="lowerLetter"/>
      <w:lvlText w:val="%5."/>
      <w:lvlJc w:val="left"/>
      <w:pPr>
        <w:ind w:left="4090" w:hanging="360"/>
      </w:pPr>
    </w:lvl>
    <w:lvl w:ilvl="5" w:tplc="1809001B" w:tentative="1">
      <w:start w:val="1"/>
      <w:numFmt w:val="lowerRoman"/>
      <w:lvlText w:val="%6."/>
      <w:lvlJc w:val="right"/>
      <w:pPr>
        <w:ind w:left="4810" w:hanging="180"/>
      </w:pPr>
    </w:lvl>
    <w:lvl w:ilvl="6" w:tplc="1809000F" w:tentative="1">
      <w:start w:val="1"/>
      <w:numFmt w:val="decimal"/>
      <w:lvlText w:val="%7."/>
      <w:lvlJc w:val="left"/>
      <w:pPr>
        <w:ind w:left="5530" w:hanging="360"/>
      </w:pPr>
    </w:lvl>
    <w:lvl w:ilvl="7" w:tplc="18090019" w:tentative="1">
      <w:start w:val="1"/>
      <w:numFmt w:val="lowerLetter"/>
      <w:lvlText w:val="%8."/>
      <w:lvlJc w:val="left"/>
      <w:pPr>
        <w:ind w:left="6250" w:hanging="360"/>
      </w:pPr>
    </w:lvl>
    <w:lvl w:ilvl="8" w:tplc="1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75947176"/>
    <w:multiLevelType w:val="hybridMultilevel"/>
    <w:tmpl w:val="D396C206"/>
    <w:lvl w:ilvl="0" w:tplc="1809000F">
      <w:start w:val="1"/>
      <w:numFmt w:val="decimal"/>
      <w:lvlText w:val="%1."/>
      <w:lvlJc w:val="left"/>
      <w:pPr>
        <w:ind w:left="1570" w:hanging="360"/>
      </w:pPr>
    </w:lvl>
    <w:lvl w:ilvl="1" w:tplc="18090019" w:tentative="1">
      <w:start w:val="1"/>
      <w:numFmt w:val="lowerLetter"/>
      <w:lvlText w:val="%2."/>
      <w:lvlJc w:val="left"/>
      <w:pPr>
        <w:ind w:left="2290" w:hanging="360"/>
      </w:pPr>
    </w:lvl>
    <w:lvl w:ilvl="2" w:tplc="1809001B" w:tentative="1">
      <w:start w:val="1"/>
      <w:numFmt w:val="lowerRoman"/>
      <w:lvlText w:val="%3."/>
      <w:lvlJc w:val="right"/>
      <w:pPr>
        <w:ind w:left="3010" w:hanging="180"/>
      </w:pPr>
    </w:lvl>
    <w:lvl w:ilvl="3" w:tplc="1809000F" w:tentative="1">
      <w:start w:val="1"/>
      <w:numFmt w:val="decimal"/>
      <w:lvlText w:val="%4."/>
      <w:lvlJc w:val="left"/>
      <w:pPr>
        <w:ind w:left="3730" w:hanging="360"/>
      </w:pPr>
    </w:lvl>
    <w:lvl w:ilvl="4" w:tplc="18090019" w:tentative="1">
      <w:start w:val="1"/>
      <w:numFmt w:val="lowerLetter"/>
      <w:lvlText w:val="%5."/>
      <w:lvlJc w:val="left"/>
      <w:pPr>
        <w:ind w:left="4450" w:hanging="360"/>
      </w:pPr>
    </w:lvl>
    <w:lvl w:ilvl="5" w:tplc="1809001B" w:tentative="1">
      <w:start w:val="1"/>
      <w:numFmt w:val="lowerRoman"/>
      <w:lvlText w:val="%6."/>
      <w:lvlJc w:val="right"/>
      <w:pPr>
        <w:ind w:left="5170" w:hanging="180"/>
      </w:pPr>
    </w:lvl>
    <w:lvl w:ilvl="6" w:tplc="1809000F" w:tentative="1">
      <w:start w:val="1"/>
      <w:numFmt w:val="decimal"/>
      <w:lvlText w:val="%7."/>
      <w:lvlJc w:val="left"/>
      <w:pPr>
        <w:ind w:left="5890" w:hanging="360"/>
      </w:pPr>
    </w:lvl>
    <w:lvl w:ilvl="7" w:tplc="18090019" w:tentative="1">
      <w:start w:val="1"/>
      <w:numFmt w:val="lowerLetter"/>
      <w:lvlText w:val="%8."/>
      <w:lvlJc w:val="left"/>
      <w:pPr>
        <w:ind w:left="6610" w:hanging="360"/>
      </w:pPr>
    </w:lvl>
    <w:lvl w:ilvl="8" w:tplc="18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0" w15:restartNumberingAfterBreak="0">
    <w:nsid w:val="7F924BC9"/>
    <w:multiLevelType w:val="hybridMultilevel"/>
    <w:tmpl w:val="622CC766"/>
    <w:lvl w:ilvl="0" w:tplc="938611FC">
      <w:start w:val="2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5"/>
  </w:num>
  <w:num w:numId="4">
    <w:abstractNumId w:val="10"/>
  </w:num>
  <w:num w:numId="5">
    <w:abstractNumId w:val="15"/>
  </w:num>
  <w:num w:numId="6">
    <w:abstractNumId w:val="8"/>
  </w:num>
  <w:num w:numId="7">
    <w:abstractNumId w:val="24"/>
  </w:num>
  <w:num w:numId="8">
    <w:abstractNumId w:val="7"/>
  </w:num>
  <w:num w:numId="9">
    <w:abstractNumId w:val="16"/>
  </w:num>
  <w:num w:numId="10">
    <w:abstractNumId w:val="20"/>
  </w:num>
  <w:num w:numId="11">
    <w:abstractNumId w:val="21"/>
  </w:num>
  <w:num w:numId="12">
    <w:abstractNumId w:val="9"/>
  </w:num>
  <w:num w:numId="13">
    <w:abstractNumId w:val="18"/>
  </w:num>
  <w:num w:numId="14">
    <w:abstractNumId w:val="29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6"/>
  </w:num>
  <w:num w:numId="21">
    <w:abstractNumId w:val="27"/>
  </w:num>
  <w:num w:numId="22">
    <w:abstractNumId w:val="28"/>
  </w:num>
  <w:num w:numId="23">
    <w:abstractNumId w:val="23"/>
  </w:num>
  <w:num w:numId="24">
    <w:abstractNumId w:val="26"/>
  </w:num>
  <w:num w:numId="25">
    <w:abstractNumId w:val="19"/>
  </w:num>
  <w:num w:numId="26">
    <w:abstractNumId w:val="12"/>
  </w:num>
  <w:num w:numId="27">
    <w:abstractNumId w:val="4"/>
  </w:num>
  <w:num w:numId="28">
    <w:abstractNumId w:val="14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activeWritingStyle w:appName="MSWord" w:lang="en-IE" w:vendorID="64" w:dllVersion="131078" w:nlCheck="1" w:checkStyle="1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81E74"/>
    <w:rsid w:val="000029AF"/>
    <w:rsid w:val="00004D16"/>
    <w:rsid w:val="00004D9A"/>
    <w:rsid w:val="00011B25"/>
    <w:rsid w:val="00013F91"/>
    <w:rsid w:val="000209FA"/>
    <w:rsid w:val="000221F4"/>
    <w:rsid w:val="00022D59"/>
    <w:rsid w:val="000273FA"/>
    <w:rsid w:val="000276C2"/>
    <w:rsid w:val="00031618"/>
    <w:rsid w:val="000327F5"/>
    <w:rsid w:val="00036A9B"/>
    <w:rsid w:val="000370BF"/>
    <w:rsid w:val="000400FE"/>
    <w:rsid w:val="00050754"/>
    <w:rsid w:val="0005460D"/>
    <w:rsid w:val="00054907"/>
    <w:rsid w:val="000572DD"/>
    <w:rsid w:val="00061C89"/>
    <w:rsid w:val="00062C41"/>
    <w:rsid w:val="0006329E"/>
    <w:rsid w:val="0006549C"/>
    <w:rsid w:val="00066E78"/>
    <w:rsid w:val="00072B13"/>
    <w:rsid w:val="00081859"/>
    <w:rsid w:val="0008235D"/>
    <w:rsid w:val="00083FEF"/>
    <w:rsid w:val="0008494E"/>
    <w:rsid w:val="000A196B"/>
    <w:rsid w:val="000A1AFB"/>
    <w:rsid w:val="000A22CF"/>
    <w:rsid w:val="000A5BB7"/>
    <w:rsid w:val="000B6DDC"/>
    <w:rsid w:val="000C066A"/>
    <w:rsid w:val="000C1CED"/>
    <w:rsid w:val="000C3C76"/>
    <w:rsid w:val="000C6336"/>
    <w:rsid w:val="000C759B"/>
    <w:rsid w:val="000C7B35"/>
    <w:rsid w:val="000C7FC9"/>
    <w:rsid w:val="000D0753"/>
    <w:rsid w:val="000D1304"/>
    <w:rsid w:val="000D1E71"/>
    <w:rsid w:val="000D1F45"/>
    <w:rsid w:val="000D37F2"/>
    <w:rsid w:val="000D3941"/>
    <w:rsid w:val="000E22A9"/>
    <w:rsid w:val="000E709C"/>
    <w:rsid w:val="000F0B80"/>
    <w:rsid w:val="000F2F15"/>
    <w:rsid w:val="000F3494"/>
    <w:rsid w:val="00100B76"/>
    <w:rsid w:val="00112422"/>
    <w:rsid w:val="00113940"/>
    <w:rsid w:val="00115000"/>
    <w:rsid w:val="00115A3B"/>
    <w:rsid w:val="0011645D"/>
    <w:rsid w:val="0011797E"/>
    <w:rsid w:val="001226B8"/>
    <w:rsid w:val="00122A9B"/>
    <w:rsid w:val="00122DFA"/>
    <w:rsid w:val="001231DA"/>
    <w:rsid w:val="00124B1C"/>
    <w:rsid w:val="00134788"/>
    <w:rsid w:val="001368A0"/>
    <w:rsid w:val="00140AFF"/>
    <w:rsid w:val="00147A0F"/>
    <w:rsid w:val="0015537E"/>
    <w:rsid w:val="00157D43"/>
    <w:rsid w:val="00164392"/>
    <w:rsid w:val="00166AC1"/>
    <w:rsid w:val="001732BB"/>
    <w:rsid w:val="0017412D"/>
    <w:rsid w:val="00174499"/>
    <w:rsid w:val="00181B3B"/>
    <w:rsid w:val="001878E1"/>
    <w:rsid w:val="0019405D"/>
    <w:rsid w:val="0019463E"/>
    <w:rsid w:val="00195961"/>
    <w:rsid w:val="001959B3"/>
    <w:rsid w:val="001A1F3F"/>
    <w:rsid w:val="001A4032"/>
    <w:rsid w:val="001A4F13"/>
    <w:rsid w:val="001A634B"/>
    <w:rsid w:val="001B1B43"/>
    <w:rsid w:val="001B24B8"/>
    <w:rsid w:val="001B250F"/>
    <w:rsid w:val="001B5C6F"/>
    <w:rsid w:val="001D46CD"/>
    <w:rsid w:val="001E0CA0"/>
    <w:rsid w:val="001E0F3A"/>
    <w:rsid w:val="001E533F"/>
    <w:rsid w:val="001E5F34"/>
    <w:rsid w:val="001E6E68"/>
    <w:rsid w:val="001F0C49"/>
    <w:rsid w:val="001F0DE1"/>
    <w:rsid w:val="001F306A"/>
    <w:rsid w:val="001F3EE3"/>
    <w:rsid w:val="001F6DB2"/>
    <w:rsid w:val="001F7FAA"/>
    <w:rsid w:val="002017AA"/>
    <w:rsid w:val="0020295F"/>
    <w:rsid w:val="00203061"/>
    <w:rsid w:val="002044D4"/>
    <w:rsid w:val="00213853"/>
    <w:rsid w:val="00224186"/>
    <w:rsid w:val="0022469A"/>
    <w:rsid w:val="00226986"/>
    <w:rsid w:val="002345ED"/>
    <w:rsid w:val="00237516"/>
    <w:rsid w:val="00240B14"/>
    <w:rsid w:val="00247754"/>
    <w:rsid w:val="00247A8D"/>
    <w:rsid w:val="00263A73"/>
    <w:rsid w:val="00266426"/>
    <w:rsid w:val="00271452"/>
    <w:rsid w:val="00272A73"/>
    <w:rsid w:val="00273534"/>
    <w:rsid w:val="00276855"/>
    <w:rsid w:val="0028102F"/>
    <w:rsid w:val="0028687F"/>
    <w:rsid w:val="002A19C2"/>
    <w:rsid w:val="002A2351"/>
    <w:rsid w:val="002A250A"/>
    <w:rsid w:val="002A3418"/>
    <w:rsid w:val="002A3B16"/>
    <w:rsid w:val="002A63DF"/>
    <w:rsid w:val="002A6C13"/>
    <w:rsid w:val="002A727C"/>
    <w:rsid w:val="002B3B36"/>
    <w:rsid w:val="002C7C4B"/>
    <w:rsid w:val="002D08A5"/>
    <w:rsid w:val="002D3896"/>
    <w:rsid w:val="002E0D77"/>
    <w:rsid w:val="002F7BD2"/>
    <w:rsid w:val="00306576"/>
    <w:rsid w:val="00310345"/>
    <w:rsid w:val="00311222"/>
    <w:rsid w:val="00316A77"/>
    <w:rsid w:val="00323495"/>
    <w:rsid w:val="00324897"/>
    <w:rsid w:val="003272D8"/>
    <w:rsid w:val="0033526D"/>
    <w:rsid w:val="00343760"/>
    <w:rsid w:val="0034383B"/>
    <w:rsid w:val="00343A24"/>
    <w:rsid w:val="00347CB3"/>
    <w:rsid w:val="00352BC0"/>
    <w:rsid w:val="00352FCC"/>
    <w:rsid w:val="00355E7F"/>
    <w:rsid w:val="00360E53"/>
    <w:rsid w:val="00362722"/>
    <w:rsid w:val="00365D72"/>
    <w:rsid w:val="00365FD6"/>
    <w:rsid w:val="00373178"/>
    <w:rsid w:val="003738E9"/>
    <w:rsid w:val="00381E74"/>
    <w:rsid w:val="00382194"/>
    <w:rsid w:val="00384053"/>
    <w:rsid w:val="0038629C"/>
    <w:rsid w:val="00392B28"/>
    <w:rsid w:val="003963CC"/>
    <w:rsid w:val="003A0D8C"/>
    <w:rsid w:val="003A3FC4"/>
    <w:rsid w:val="003A489D"/>
    <w:rsid w:val="003A6582"/>
    <w:rsid w:val="003A7E91"/>
    <w:rsid w:val="003B3121"/>
    <w:rsid w:val="003B3FE0"/>
    <w:rsid w:val="003B546C"/>
    <w:rsid w:val="003C4941"/>
    <w:rsid w:val="003D1ED7"/>
    <w:rsid w:val="003D1FAF"/>
    <w:rsid w:val="003D22F1"/>
    <w:rsid w:val="003D3253"/>
    <w:rsid w:val="003D357B"/>
    <w:rsid w:val="003E38A8"/>
    <w:rsid w:val="003E4923"/>
    <w:rsid w:val="003E49D7"/>
    <w:rsid w:val="003E577E"/>
    <w:rsid w:val="003F6D43"/>
    <w:rsid w:val="00401E30"/>
    <w:rsid w:val="004115ED"/>
    <w:rsid w:val="00415E63"/>
    <w:rsid w:val="0041770D"/>
    <w:rsid w:val="00417ED4"/>
    <w:rsid w:val="00423DFC"/>
    <w:rsid w:val="00424E5F"/>
    <w:rsid w:val="0042716A"/>
    <w:rsid w:val="00437832"/>
    <w:rsid w:val="00441AFE"/>
    <w:rsid w:val="00445727"/>
    <w:rsid w:val="00452F09"/>
    <w:rsid w:val="00455F07"/>
    <w:rsid w:val="00456D7D"/>
    <w:rsid w:val="00456FE4"/>
    <w:rsid w:val="00466576"/>
    <w:rsid w:val="00471486"/>
    <w:rsid w:val="0047323E"/>
    <w:rsid w:val="004775D8"/>
    <w:rsid w:val="00477B9B"/>
    <w:rsid w:val="004806D4"/>
    <w:rsid w:val="00482EA3"/>
    <w:rsid w:val="004835F8"/>
    <w:rsid w:val="00484454"/>
    <w:rsid w:val="0048466E"/>
    <w:rsid w:val="00491ACE"/>
    <w:rsid w:val="0049373F"/>
    <w:rsid w:val="004B614C"/>
    <w:rsid w:val="004B6209"/>
    <w:rsid w:val="004C07A4"/>
    <w:rsid w:val="004C0C89"/>
    <w:rsid w:val="004D0E81"/>
    <w:rsid w:val="004D22FA"/>
    <w:rsid w:val="004D555C"/>
    <w:rsid w:val="004D66E6"/>
    <w:rsid w:val="004E011E"/>
    <w:rsid w:val="004E336A"/>
    <w:rsid w:val="004E487F"/>
    <w:rsid w:val="004F06B7"/>
    <w:rsid w:val="004F1CB0"/>
    <w:rsid w:val="004F27EB"/>
    <w:rsid w:val="00500069"/>
    <w:rsid w:val="00501C48"/>
    <w:rsid w:val="00502974"/>
    <w:rsid w:val="00503B55"/>
    <w:rsid w:val="00513C99"/>
    <w:rsid w:val="00515586"/>
    <w:rsid w:val="00517A2E"/>
    <w:rsid w:val="0052701E"/>
    <w:rsid w:val="00527564"/>
    <w:rsid w:val="00527B9A"/>
    <w:rsid w:val="00543F76"/>
    <w:rsid w:val="00553BFC"/>
    <w:rsid w:val="00564121"/>
    <w:rsid w:val="00566667"/>
    <w:rsid w:val="00570CF0"/>
    <w:rsid w:val="00573D71"/>
    <w:rsid w:val="0057722F"/>
    <w:rsid w:val="005816C2"/>
    <w:rsid w:val="005819AE"/>
    <w:rsid w:val="00582E6A"/>
    <w:rsid w:val="00584BB8"/>
    <w:rsid w:val="00586977"/>
    <w:rsid w:val="0059170C"/>
    <w:rsid w:val="005A307F"/>
    <w:rsid w:val="005A5C26"/>
    <w:rsid w:val="005B00BE"/>
    <w:rsid w:val="005B11D3"/>
    <w:rsid w:val="005B639D"/>
    <w:rsid w:val="005D0839"/>
    <w:rsid w:val="005D0FC0"/>
    <w:rsid w:val="005D24EA"/>
    <w:rsid w:val="005D45A5"/>
    <w:rsid w:val="005D59E1"/>
    <w:rsid w:val="005D7994"/>
    <w:rsid w:val="005E122F"/>
    <w:rsid w:val="005E2B9D"/>
    <w:rsid w:val="005E3325"/>
    <w:rsid w:val="005E3B83"/>
    <w:rsid w:val="005E3D91"/>
    <w:rsid w:val="005E6CA4"/>
    <w:rsid w:val="005E73C2"/>
    <w:rsid w:val="005E7940"/>
    <w:rsid w:val="005F2FF9"/>
    <w:rsid w:val="00604238"/>
    <w:rsid w:val="00612800"/>
    <w:rsid w:val="00613AFB"/>
    <w:rsid w:val="0061431A"/>
    <w:rsid w:val="00614DC2"/>
    <w:rsid w:val="006156F8"/>
    <w:rsid w:val="00617B0C"/>
    <w:rsid w:val="0062101A"/>
    <w:rsid w:val="0062243B"/>
    <w:rsid w:val="00633A0D"/>
    <w:rsid w:val="0063725F"/>
    <w:rsid w:val="006425FD"/>
    <w:rsid w:val="006437D8"/>
    <w:rsid w:val="006472BA"/>
    <w:rsid w:val="0065414B"/>
    <w:rsid w:val="006646DA"/>
    <w:rsid w:val="0067061A"/>
    <w:rsid w:val="0067776B"/>
    <w:rsid w:val="00681988"/>
    <w:rsid w:val="00685502"/>
    <w:rsid w:val="006878DA"/>
    <w:rsid w:val="0069384F"/>
    <w:rsid w:val="006949B3"/>
    <w:rsid w:val="006A50F0"/>
    <w:rsid w:val="006B2D76"/>
    <w:rsid w:val="006B4C67"/>
    <w:rsid w:val="006B50D6"/>
    <w:rsid w:val="006B5F72"/>
    <w:rsid w:val="006C0FDC"/>
    <w:rsid w:val="006C2733"/>
    <w:rsid w:val="006C6DFB"/>
    <w:rsid w:val="006C732E"/>
    <w:rsid w:val="006C78F3"/>
    <w:rsid w:val="006D20F2"/>
    <w:rsid w:val="006D423D"/>
    <w:rsid w:val="006D4836"/>
    <w:rsid w:val="006D708C"/>
    <w:rsid w:val="006E3C16"/>
    <w:rsid w:val="006E4485"/>
    <w:rsid w:val="006F19AE"/>
    <w:rsid w:val="006F3A15"/>
    <w:rsid w:val="006F54D5"/>
    <w:rsid w:val="006F7951"/>
    <w:rsid w:val="007016BB"/>
    <w:rsid w:val="007034DD"/>
    <w:rsid w:val="0070662C"/>
    <w:rsid w:val="00706A86"/>
    <w:rsid w:val="00706BD1"/>
    <w:rsid w:val="0071063F"/>
    <w:rsid w:val="00710CFE"/>
    <w:rsid w:val="007114B4"/>
    <w:rsid w:val="007123DC"/>
    <w:rsid w:val="007148C4"/>
    <w:rsid w:val="00715BA7"/>
    <w:rsid w:val="007204FB"/>
    <w:rsid w:val="00722420"/>
    <w:rsid w:val="00723521"/>
    <w:rsid w:val="00724883"/>
    <w:rsid w:val="007249CD"/>
    <w:rsid w:val="00727753"/>
    <w:rsid w:val="0073081B"/>
    <w:rsid w:val="00735188"/>
    <w:rsid w:val="00735391"/>
    <w:rsid w:val="00742555"/>
    <w:rsid w:val="0074482A"/>
    <w:rsid w:val="00744BC8"/>
    <w:rsid w:val="007513EA"/>
    <w:rsid w:val="00751946"/>
    <w:rsid w:val="00754A85"/>
    <w:rsid w:val="00764D1C"/>
    <w:rsid w:val="007700D5"/>
    <w:rsid w:val="00773A3D"/>
    <w:rsid w:val="007829D8"/>
    <w:rsid w:val="00793D01"/>
    <w:rsid w:val="00796EA5"/>
    <w:rsid w:val="007A164D"/>
    <w:rsid w:val="007A1B64"/>
    <w:rsid w:val="007B460B"/>
    <w:rsid w:val="007B5B0C"/>
    <w:rsid w:val="007B65F0"/>
    <w:rsid w:val="007B7063"/>
    <w:rsid w:val="007C28FB"/>
    <w:rsid w:val="007C56DC"/>
    <w:rsid w:val="007D5F59"/>
    <w:rsid w:val="007D65C1"/>
    <w:rsid w:val="007D67C6"/>
    <w:rsid w:val="007E615A"/>
    <w:rsid w:val="007F0AB8"/>
    <w:rsid w:val="007F1736"/>
    <w:rsid w:val="00803121"/>
    <w:rsid w:val="00804292"/>
    <w:rsid w:val="008045F8"/>
    <w:rsid w:val="00806674"/>
    <w:rsid w:val="00820D5E"/>
    <w:rsid w:val="00820DA6"/>
    <w:rsid w:val="0082159B"/>
    <w:rsid w:val="00824CB5"/>
    <w:rsid w:val="008264E0"/>
    <w:rsid w:val="008276C9"/>
    <w:rsid w:val="008352F7"/>
    <w:rsid w:val="0084261A"/>
    <w:rsid w:val="00842AE1"/>
    <w:rsid w:val="00845205"/>
    <w:rsid w:val="00846F90"/>
    <w:rsid w:val="00855DA2"/>
    <w:rsid w:val="008576F7"/>
    <w:rsid w:val="008636F8"/>
    <w:rsid w:val="00864119"/>
    <w:rsid w:val="008671D2"/>
    <w:rsid w:val="0086788F"/>
    <w:rsid w:val="00867FEF"/>
    <w:rsid w:val="00872CAC"/>
    <w:rsid w:val="00877D87"/>
    <w:rsid w:val="00881C59"/>
    <w:rsid w:val="00891217"/>
    <w:rsid w:val="00893DDC"/>
    <w:rsid w:val="00895884"/>
    <w:rsid w:val="0089672D"/>
    <w:rsid w:val="00896AC2"/>
    <w:rsid w:val="008A3125"/>
    <w:rsid w:val="008A7306"/>
    <w:rsid w:val="008B26F7"/>
    <w:rsid w:val="008B62DA"/>
    <w:rsid w:val="008C10D8"/>
    <w:rsid w:val="008C309B"/>
    <w:rsid w:val="008D260D"/>
    <w:rsid w:val="008D2959"/>
    <w:rsid w:val="008E2985"/>
    <w:rsid w:val="008E5CEC"/>
    <w:rsid w:val="008E79D0"/>
    <w:rsid w:val="008F453E"/>
    <w:rsid w:val="008F52BC"/>
    <w:rsid w:val="008F719F"/>
    <w:rsid w:val="0090052E"/>
    <w:rsid w:val="0090157E"/>
    <w:rsid w:val="009065A8"/>
    <w:rsid w:val="0091053B"/>
    <w:rsid w:val="00913A58"/>
    <w:rsid w:val="0091429E"/>
    <w:rsid w:val="00916E76"/>
    <w:rsid w:val="00923221"/>
    <w:rsid w:val="009258B0"/>
    <w:rsid w:val="00927D4D"/>
    <w:rsid w:val="009309A4"/>
    <w:rsid w:val="0093279B"/>
    <w:rsid w:val="00944863"/>
    <w:rsid w:val="009602CE"/>
    <w:rsid w:val="009622B9"/>
    <w:rsid w:val="00964B7E"/>
    <w:rsid w:val="009672FB"/>
    <w:rsid w:val="00971699"/>
    <w:rsid w:val="009718AC"/>
    <w:rsid w:val="00976A52"/>
    <w:rsid w:val="00981875"/>
    <w:rsid w:val="00985622"/>
    <w:rsid w:val="009A15D0"/>
    <w:rsid w:val="009A4721"/>
    <w:rsid w:val="009B32A2"/>
    <w:rsid w:val="009B44F4"/>
    <w:rsid w:val="009B5298"/>
    <w:rsid w:val="009B7CD0"/>
    <w:rsid w:val="009C02AF"/>
    <w:rsid w:val="009C1C31"/>
    <w:rsid w:val="009C2695"/>
    <w:rsid w:val="009C2A01"/>
    <w:rsid w:val="009C43BD"/>
    <w:rsid w:val="009D3B38"/>
    <w:rsid w:val="009D6F39"/>
    <w:rsid w:val="009F0092"/>
    <w:rsid w:val="009F2E0F"/>
    <w:rsid w:val="009F5BB7"/>
    <w:rsid w:val="00A01F5C"/>
    <w:rsid w:val="00A034A3"/>
    <w:rsid w:val="00A03891"/>
    <w:rsid w:val="00A039B0"/>
    <w:rsid w:val="00A10BD3"/>
    <w:rsid w:val="00A110EB"/>
    <w:rsid w:val="00A12FEE"/>
    <w:rsid w:val="00A141D8"/>
    <w:rsid w:val="00A166C1"/>
    <w:rsid w:val="00A17900"/>
    <w:rsid w:val="00A17DA3"/>
    <w:rsid w:val="00A26249"/>
    <w:rsid w:val="00A267EA"/>
    <w:rsid w:val="00A31A2E"/>
    <w:rsid w:val="00A47EE9"/>
    <w:rsid w:val="00A51C84"/>
    <w:rsid w:val="00A559F4"/>
    <w:rsid w:val="00A71028"/>
    <w:rsid w:val="00A90434"/>
    <w:rsid w:val="00A921D4"/>
    <w:rsid w:val="00A941CC"/>
    <w:rsid w:val="00AA22F6"/>
    <w:rsid w:val="00AA2CEF"/>
    <w:rsid w:val="00AA5D53"/>
    <w:rsid w:val="00AA70ED"/>
    <w:rsid w:val="00AB12A3"/>
    <w:rsid w:val="00AB3BD6"/>
    <w:rsid w:val="00AB659F"/>
    <w:rsid w:val="00AC09E6"/>
    <w:rsid w:val="00AC4A10"/>
    <w:rsid w:val="00AC7B0A"/>
    <w:rsid w:val="00AD2EF0"/>
    <w:rsid w:val="00AE388D"/>
    <w:rsid w:val="00AE5B1A"/>
    <w:rsid w:val="00AE6755"/>
    <w:rsid w:val="00AF2F5C"/>
    <w:rsid w:val="00AF31CA"/>
    <w:rsid w:val="00AF3514"/>
    <w:rsid w:val="00AF56E6"/>
    <w:rsid w:val="00AF5D6D"/>
    <w:rsid w:val="00AF6592"/>
    <w:rsid w:val="00B03BFC"/>
    <w:rsid w:val="00B07829"/>
    <w:rsid w:val="00B13E1C"/>
    <w:rsid w:val="00B16616"/>
    <w:rsid w:val="00B241D6"/>
    <w:rsid w:val="00B27D96"/>
    <w:rsid w:val="00B32E64"/>
    <w:rsid w:val="00B32F84"/>
    <w:rsid w:val="00B4062F"/>
    <w:rsid w:val="00B42ED7"/>
    <w:rsid w:val="00B50376"/>
    <w:rsid w:val="00B519FE"/>
    <w:rsid w:val="00B52814"/>
    <w:rsid w:val="00B5456B"/>
    <w:rsid w:val="00B545C4"/>
    <w:rsid w:val="00B5780E"/>
    <w:rsid w:val="00B60D7B"/>
    <w:rsid w:val="00B60ECC"/>
    <w:rsid w:val="00B61F82"/>
    <w:rsid w:val="00B75F67"/>
    <w:rsid w:val="00B80220"/>
    <w:rsid w:val="00B816E3"/>
    <w:rsid w:val="00B82C7E"/>
    <w:rsid w:val="00B84FE1"/>
    <w:rsid w:val="00B85128"/>
    <w:rsid w:val="00B95871"/>
    <w:rsid w:val="00BA196C"/>
    <w:rsid w:val="00BA1F3A"/>
    <w:rsid w:val="00BA4F36"/>
    <w:rsid w:val="00BB301D"/>
    <w:rsid w:val="00BB7DBC"/>
    <w:rsid w:val="00BC4983"/>
    <w:rsid w:val="00BC65DE"/>
    <w:rsid w:val="00BD2B08"/>
    <w:rsid w:val="00BF1876"/>
    <w:rsid w:val="00BF2F8E"/>
    <w:rsid w:val="00BF4B0A"/>
    <w:rsid w:val="00C052C2"/>
    <w:rsid w:val="00C05C5B"/>
    <w:rsid w:val="00C10645"/>
    <w:rsid w:val="00C10E30"/>
    <w:rsid w:val="00C13A8F"/>
    <w:rsid w:val="00C16306"/>
    <w:rsid w:val="00C251AC"/>
    <w:rsid w:val="00C31BF4"/>
    <w:rsid w:val="00C338BE"/>
    <w:rsid w:val="00C36B61"/>
    <w:rsid w:val="00C42236"/>
    <w:rsid w:val="00C4612D"/>
    <w:rsid w:val="00C50ED6"/>
    <w:rsid w:val="00C519C3"/>
    <w:rsid w:val="00C5436A"/>
    <w:rsid w:val="00C5459C"/>
    <w:rsid w:val="00C54CAF"/>
    <w:rsid w:val="00C5500F"/>
    <w:rsid w:val="00C559ED"/>
    <w:rsid w:val="00C5682F"/>
    <w:rsid w:val="00C62222"/>
    <w:rsid w:val="00C641F2"/>
    <w:rsid w:val="00C66D89"/>
    <w:rsid w:val="00C67FCE"/>
    <w:rsid w:val="00C718F5"/>
    <w:rsid w:val="00C82080"/>
    <w:rsid w:val="00C87D0D"/>
    <w:rsid w:val="00C91BFE"/>
    <w:rsid w:val="00CB19AA"/>
    <w:rsid w:val="00CB2E94"/>
    <w:rsid w:val="00CB56E9"/>
    <w:rsid w:val="00CC04B5"/>
    <w:rsid w:val="00CC12B3"/>
    <w:rsid w:val="00CC1D5B"/>
    <w:rsid w:val="00CC2195"/>
    <w:rsid w:val="00CC60B6"/>
    <w:rsid w:val="00CD1EFB"/>
    <w:rsid w:val="00CD70A9"/>
    <w:rsid w:val="00CE0B8A"/>
    <w:rsid w:val="00CE0D5E"/>
    <w:rsid w:val="00CE2ED5"/>
    <w:rsid w:val="00CE321E"/>
    <w:rsid w:val="00CE590D"/>
    <w:rsid w:val="00CE5C0A"/>
    <w:rsid w:val="00CE5EB6"/>
    <w:rsid w:val="00CF473F"/>
    <w:rsid w:val="00D00762"/>
    <w:rsid w:val="00D122BC"/>
    <w:rsid w:val="00D14A70"/>
    <w:rsid w:val="00D1636E"/>
    <w:rsid w:val="00D17A8A"/>
    <w:rsid w:val="00D22C62"/>
    <w:rsid w:val="00D23189"/>
    <w:rsid w:val="00D23814"/>
    <w:rsid w:val="00D26405"/>
    <w:rsid w:val="00D27609"/>
    <w:rsid w:val="00D34F5A"/>
    <w:rsid w:val="00D37757"/>
    <w:rsid w:val="00D42D6E"/>
    <w:rsid w:val="00D50D59"/>
    <w:rsid w:val="00D527E0"/>
    <w:rsid w:val="00D626B9"/>
    <w:rsid w:val="00D62837"/>
    <w:rsid w:val="00D64018"/>
    <w:rsid w:val="00D652CD"/>
    <w:rsid w:val="00D71A81"/>
    <w:rsid w:val="00D84D33"/>
    <w:rsid w:val="00D86963"/>
    <w:rsid w:val="00D90335"/>
    <w:rsid w:val="00D90589"/>
    <w:rsid w:val="00D91164"/>
    <w:rsid w:val="00D9218C"/>
    <w:rsid w:val="00D94237"/>
    <w:rsid w:val="00DA480C"/>
    <w:rsid w:val="00DA60E1"/>
    <w:rsid w:val="00DA67D9"/>
    <w:rsid w:val="00DD14AD"/>
    <w:rsid w:val="00DD1D62"/>
    <w:rsid w:val="00DE22C7"/>
    <w:rsid w:val="00DE2506"/>
    <w:rsid w:val="00DE5FF7"/>
    <w:rsid w:val="00DF2DBF"/>
    <w:rsid w:val="00DF3C63"/>
    <w:rsid w:val="00DF7079"/>
    <w:rsid w:val="00DF74F4"/>
    <w:rsid w:val="00E1307A"/>
    <w:rsid w:val="00E178AC"/>
    <w:rsid w:val="00E27C91"/>
    <w:rsid w:val="00E326AC"/>
    <w:rsid w:val="00E413EA"/>
    <w:rsid w:val="00E423E5"/>
    <w:rsid w:val="00E444BC"/>
    <w:rsid w:val="00E46236"/>
    <w:rsid w:val="00E501A2"/>
    <w:rsid w:val="00E50F5C"/>
    <w:rsid w:val="00E52B94"/>
    <w:rsid w:val="00E61403"/>
    <w:rsid w:val="00E61F06"/>
    <w:rsid w:val="00E64D2A"/>
    <w:rsid w:val="00E67EB6"/>
    <w:rsid w:val="00E7180D"/>
    <w:rsid w:val="00E73503"/>
    <w:rsid w:val="00E76BB1"/>
    <w:rsid w:val="00E803D3"/>
    <w:rsid w:val="00E84074"/>
    <w:rsid w:val="00E862FF"/>
    <w:rsid w:val="00E960B4"/>
    <w:rsid w:val="00EA02D0"/>
    <w:rsid w:val="00EA7DD1"/>
    <w:rsid w:val="00EB340D"/>
    <w:rsid w:val="00EC11EF"/>
    <w:rsid w:val="00EC34FE"/>
    <w:rsid w:val="00EC68A4"/>
    <w:rsid w:val="00EC78E7"/>
    <w:rsid w:val="00ED3128"/>
    <w:rsid w:val="00ED7B1D"/>
    <w:rsid w:val="00EE422F"/>
    <w:rsid w:val="00EE58A8"/>
    <w:rsid w:val="00EF25C4"/>
    <w:rsid w:val="00EF5396"/>
    <w:rsid w:val="00EF5426"/>
    <w:rsid w:val="00F05D3C"/>
    <w:rsid w:val="00F169A9"/>
    <w:rsid w:val="00F17CE2"/>
    <w:rsid w:val="00F17E9B"/>
    <w:rsid w:val="00F226FA"/>
    <w:rsid w:val="00F26465"/>
    <w:rsid w:val="00F33B17"/>
    <w:rsid w:val="00F34BEB"/>
    <w:rsid w:val="00F379A7"/>
    <w:rsid w:val="00F45C75"/>
    <w:rsid w:val="00F51502"/>
    <w:rsid w:val="00F60D9F"/>
    <w:rsid w:val="00F654E9"/>
    <w:rsid w:val="00F66E79"/>
    <w:rsid w:val="00F70034"/>
    <w:rsid w:val="00F7748B"/>
    <w:rsid w:val="00F82BB1"/>
    <w:rsid w:val="00F83BEC"/>
    <w:rsid w:val="00F8410C"/>
    <w:rsid w:val="00F84394"/>
    <w:rsid w:val="00F84D9A"/>
    <w:rsid w:val="00F85091"/>
    <w:rsid w:val="00F85C74"/>
    <w:rsid w:val="00F963EC"/>
    <w:rsid w:val="00FA2950"/>
    <w:rsid w:val="00FB7DA3"/>
    <w:rsid w:val="00FC2EC1"/>
    <w:rsid w:val="00FC3D96"/>
    <w:rsid w:val="00FC7C63"/>
    <w:rsid w:val="00FD0342"/>
    <w:rsid w:val="00FD0F50"/>
    <w:rsid w:val="00FD2EBB"/>
    <w:rsid w:val="00FD573C"/>
    <w:rsid w:val="00FD6E92"/>
    <w:rsid w:val="00FD7BDC"/>
    <w:rsid w:val="00FE2354"/>
    <w:rsid w:val="00FE4E0F"/>
    <w:rsid w:val="00FF20DA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53297"/>
  <w15:chartTrackingRefBased/>
  <w15:docId w15:val="{0E9F6B20-51DD-4B08-950F-2B4D1DB4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1D8"/>
  </w:style>
  <w:style w:type="paragraph" w:styleId="Naslov1">
    <w:name w:val="heading 1"/>
    <w:basedOn w:val="Normal"/>
    <w:next w:val="Text1"/>
    <w:link w:val="Naslov1Char"/>
    <w:uiPriority w:val="9"/>
    <w:qFormat/>
    <w:rsid w:val="00381E74"/>
    <w:pPr>
      <w:keepNext/>
      <w:numPr>
        <w:numId w:val="7"/>
      </w:numPr>
      <w:spacing w:before="360" w:after="120" w:line="240" w:lineRule="auto"/>
      <w:jc w:val="both"/>
      <w:outlineLvl w:val="0"/>
    </w:pPr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paragraph" w:styleId="Naslov2">
    <w:name w:val="heading 2"/>
    <w:basedOn w:val="Normal"/>
    <w:next w:val="Text1"/>
    <w:link w:val="Naslov2Char"/>
    <w:uiPriority w:val="9"/>
    <w:semiHidden/>
    <w:unhideWhenUsed/>
    <w:qFormat/>
    <w:rsid w:val="00381E74"/>
    <w:pPr>
      <w:keepNext/>
      <w:numPr>
        <w:ilvl w:val="1"/>
        <w:numId w:val="7"/>
      </w:numPr>
      <w:spacing w:before="120" w:after="120" w:line="240" w:lineRule="auto"/>
      <w:jc w:val="both"/>
      <w:outlineLvl w:val="1"/>
    </w:pPr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paragraph" w:styleId="Naslov3">
    <w:name w:val="heading 3"/>
    <w:basedOn w:val="Normal"/>
    <w:next w:val="Text1"/>
    <w:link w:val="Naslov3Char"/>
    <w:uiPriority w:val="9"/>
    <w:semiHidden/>
    <w:unhideWhenUsed/>
    <w:qFormat/>
    <w:rsid w:val="00381E74"/>
    <w:pPr>
      <w:keepNext/>
      <w:numPr>
        <w:ilvl w:val="2"/>
        <w:numId w:val="7"/>
      </w:numPr>
      <w:spacing w:before="120" w:after="120" w:line="240" w:lineRule="auto"/>
      <w:jc w:val="both"/>
      <w:outlineLvl w:val="2"/>
    </w:pPr>
    <w:rPr>
      <w:rFonts w:ascii="Times New Roman" w:eastAsiaTheme="majorEastAsia" w:hAnsi="Times New Roman" w:cs="Times New Roman"/>
      <w:bCs/>
      <w:i/>
      <w:sz w:val="24"/>
      <w:lang w:val="en-GB"/>
    </w:rPr>
  </w:style>
  <w:style w:type="paragraph" w:styleId="Naslov4">
    <w:name w:val="heading 4"/>
    <w:basedOn w:val="Normal"/>
    <w:next w:val="Text1"/>
    <w:link w:val="Naslov4Char"/>
    <w:uiPriority w:val="9"/>
    <w:semiHidden/>
    <w:unhideWhenUsed/>
    <w:qFormat/>
    <w:rsid w:val="00381E74"/>
    <w:pPr>
      <w:keepNext/>
      <w:numPr>
        <w:ilvl w:val="3"/>
        <w:numId w:val="7"/>
      </w:numPr>
      <w:spacing w:before="120" w:after="120" w:line="240" w:lineRule="auto"/>
      <w:jc w:val="both"/>
      <w:outlineLvl w:val="3"/>
    </w:pPr>
    <w:rPr>
      <w:rFonts w:ascii="Times New Roman" w:eastAsiaTheme="majorEastAsia" w:hAnsi="Times New Roman" w:cs="Times New Roman"/>
      <w:bCs/>
      <w:iCs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1E74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1E74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1E74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1E74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81E74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381E74"/>
    <w:rPr>
      <w:rFonts w:ascii="Times New Roman" w:hAnsi="Times New Roman" w:cs="Times New Roman"/>
      <w:sz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81E74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381E74"/>
    <w:rPr>
      <w:rFonts w:ascii="Times New Roman" w:hAnsi="Times New Roman" w:cs="Times New Roman"/>
      <w:sz w:val="24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81E74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81E74"/>
    <w:rPr>
      <w:rFonts w:ascii="Times New Roman" w:hAnsi="Times New Roman" w:cs="Times New Roman"/>
      <w:sz w:val="20"/>
      <w:szCs w:val="20"/>
      <w:lang w:val="en-GB"/>
    </w:rPr>
  </w:style>
  <w:style w:type="paragraph" w:styleId="TOCNaslov">
    <w:name w:val="TOC Heading"/>
    <w:basedOn w:val="Normal"/>
    <w:next w:val="Normal"/>
    <w:uiPriority w:val="39"/>
    <w:semiHidden/>
    <w:unhideWhenUsed/>
    <w:qFormat/>
    <w:rsid w:val="00381E74"/>
    <w:pPr>
      <w:spacing w:before="120" w:after="240" w:line="240" w:lineRule="auto"/>
      <w:jc w:val="center"/>
    </w:pPr>
    <w:rPr>
      <w:rFonts w:ascii="Times New Roman" w:hAnsi="Times New Roman" w:cs="Times New Roman"/>
      <w:b/>
      <w:sz w:val="28"/>
      <w:lang w:val="en-GB"/>
    </w:rPr>
  </w:style>
  <w:style w:type="paragraph" w:styleId="Sadraj1">
    <w:name w:val="toc 1"/>
    <w:basedOn w:val="Normal"/>
    <w:next w:val="Normal"/>
    <w:uiPriority w:val="39"/>
    <w:semiHidden/>
    <w:unhideWhenUsed/>
    <w:rsid w:val="00381E7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sz w:val="24"/>
      <w:lang w:val="en-GB"/>
    </w:rPr>
  </w:style>
  <w:style w:type="paragraph" w:styleId="Sadraj2">
    <w:name w:val="toc 2"/>
    <w:basedOn w:val="Normal"/>
    <w:next w:val="Normal"/>
    <w:uiPriority w:val="39"/>
    <w:semiHidden/>
    <w:unhideWhenUsed/>
    <w:rsid w:val="00381E7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sz w:val="24"/>
      <w:lang w:val="en-GB"/>
    </w:rPr>
  </w:style>
  <w:style w:type="paragraph" w:styleId="Sadraj3">
    <w:name w:val="toc 3"/>
    <w:basedOn w:val="Normal"/>
    <w:next w:val="Normal"/>
    <w:uiPriority w:val="39"/>
    <w:semiHidden/>
    <w:unhideWhenUsed/>
    <w:rsid w:val="00381E7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sz w:val="24"/>
      <w:lang w:val="en-GB"/>
    </w:rPr>
  </w:style>
  <w:style w:type="paragraph" w:styleId="Sadraj4">
    <w:name w:val="toc 4"/>
    <w:basedOn w:val="Normal"/>
    <w:next w:val="Normal"/>
    <w:uiPriority w:val="39"/>
    <w:semiHidden/>
    <w:unhideWhenUsed/>
    <w:rsid w:val="00381E74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sz w:val="24"/>
      <w:lang w:val="en-GB"/>
    </w:rPr>
  </w:style>
  <w:style w:type="paragraph" w:styleId="Sadraj5">
    <w:name w:val="toc 5"/>
    <w:basedOn w:val="Normal"/>
    <w:next w:val="Normal"/>
    <w:uiPriority w:val="39"/>
    <w:semiHidden/>
    <w:unhideWhenUsed/>
    <w:rsid w:val="00381E74"/>
    <w:pPr>
      <w:tabs>
        <w:tab w:val="right" w:leader="dot" w:pos="9071"/>
      </w:tabs>
      <w:spacing w:before="300" w:after="120" w:line="240" w:lineRule="auto"/>
    </w:pPr>
    <w:rPr>
      <w:rFonts w:ascii="Times New Roman" w:hAnsi="Times New Roman" w:cs="Times New Roman"/>
      <w:sz w:val="24"/>
      <w:lang w:val="en-GB"/>
    </w:rPr>
  </w:style>
  <w:style w:type="paragraph" w:styleId="Sadraj6">
    <w:name w:val="toc 6"/>
    <w:basedOn w:val="Normal"/>
    <w:next w:val="Normal"/>
    <w:uiPriority w:val="39"/>
    <w:semiHidden/>
    <w:unhideWhenUsed/>
    <w:rsid w:val="00381E74"/>
    <w:pPr>
      <w:tabs>
        <w:tab w:val="right" w:leader="dot" w:pos="9071"/>
      </w:tabs>
      <w:spacing w:before="240" w:after="120" w:line="240" w:lineRule="auto"/>
    </w:pPr>
    <w:rPr>
      <w:rFonts w:ascii="Times New Roman" w:hAnsi="Times New Roman" w:cs="Times New Roman"/>
      <w:sz w:val="24"/>
      <w:lang w:val="en-GB"/>
    </w:rPr>
  </w:style>
  <w:style w:type="paragraph" w:styleId="Sadraj7">
    <w:name w:val="toc 7"/>
    <w:basedOn w:val="Normal"/>
    <w:next w:val="Normal"/>
    <w:uiPriority w:val="39"/>
    <w:semiHidden/>
    <w:unhideWhenUsed/>
    <w:rsid w:val="00381E74"/>
    <w:pPr>
      <w:tabs>
        <w:tab w:val="right" w:leader="dot" w:pos="9071"/>
      </w:tabs>
      <w:spacing w:before="180" w:after="120" w:line="240" w:lineRule="auto"/>
    </w:pPr>
    <w:rPr>
      <w:rFonts w:ascii="Times New Roman" w:hAnsi="Times New Roman" w:cs="Times New Roman"/>
      <w:sz w:val="24"/>
      <w:lang w:val="en-GB"/>
    </w:rPr>
  </w:style>
  <w:style w:type="paragraph" w:styleId="Sadraj8">
    <w:name w:val="toc 8"/>
    <w:basedOn w:val="Normal"/>
    <w:next w:val="Normal"/>
    <w:uiPriority w:val="39"/>
    <w:semiHidden/>
    <w:unhideWhenUsed/>
    <w:rsid w:val="00381E74"/>
    <w:pPr>
      <w:tabs>
        <w:tab w:val="right" w:leader="dot" w:pos="9071"/>
      </w:tabs>
      <w:spacing w:before="120" w:after="120" w:line="240" w:lineRule="auto"/>
    </w:pPr>
    <w:rPr>
      <w:rFonts w:ascii="Times New Roman" w:hAnsi="Times New Roman" w:cs="Times New Roman"/>
      <w:sz w:val="24"/>
      <w:lang w:val="en-GB"/>
    </w:rPr>
  </w:style>
  <w:style w:type="paragraph" w:styleId="Sadraj9">
    <w:name w:val="toc 9"/>
    <w:basedOn w:val="Normal"/>
    <w:next w:val="Normal"/>
    <w:uiPriority w:val="39"/>
    <w:semiHidden/>
    <w:unhideWhenUsed/>
    <w:rsid w:val="00381E74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HeaderLandscape">
    <w:name w:val="HeaderLandscape"/>
    <w:basedOn w:val="Normal"/>
    <w:rsid w:val="00381E74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FooterLandscape">
    <w:name w:val="FooterLandscape"/>
    <w:basedOn w:val="Normal"/>
    <w:rsid w:val="00381E74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  <w:lang w:val="en-GB"/>
    </w:rPr>
  </w:style>
  <w:style w:type="character" w:styleId="Referencafusnote">
    <w:name w:val="footnote reference"/>
    <w:basedOn w:val="Zadanifontodlomka"/>
    <w:uiPriority w:val="99"/>
    <w:semiHidden/>
    <w:unhideWhenUsed/>
    <w:rsid w:val="00381E74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381E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  <w:lang w:val="en-GB"/>
    </w:rPr>
  </w:style>
  <w:style w:type="paragraph" w:customStyle="1" w:styleId="HeaderSensitivityRight">
    <w:name w:val="Header Sensitivity Right"/>
    <w:basedOn w:val="Normal"/>
    <w:rsid w:val="00381E74"/>
    <w:pPr>
      <w:spacing w:after="120" w:line="240" w:lineRule="auto"/>
      <w:jc w:val="right"/>
    </w:pPr>
    <w:rPr>
      <w:rFonts w:ascii="Times New Roman" w:hAnsi="Times New Roman" w:cs="Times New Roman"/>
      <w:sz w:val="28"/>
      <w:lang w:val="en-GB"/>
    </w:rPr>
  </w:style>
  <w:style w:type="paragraph" w:customStyle="1" w:styleId="FooterSensitivity">
    <w:name w:val="Footer Sensitivity"/>
    <w:basedOn w:val="Normal"/>
    <w:rsid w:val="00381E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  <w:lang w:val="en-GB"/>
    </w:rPr>
  </w:style>
  <w:style w:type="paragraph" w:customStyle="1" w:styleId="Text1">
    <w:name w:val="Text 1"/>
    <w:basedOn w:val="Normal"/>
    <w:rsid w:val="00381E74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Text2">
    <w:name w:val="Text 2"/>
    <w:basedOn w:val="Normal"/>
    <w:rsid w:val="00381E74"/>
    <w:pPr>
      <w:spacing w:before="120" w:after="120" w:line="240" w:lineRule="auto"/>
      <w:ind w:left="141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Text3">
    <w:name w:val="Text 3"/>
    <w:basedOn w:val="Normal"/>
    <w:rsid w:val="00381E74"/>
    <w:pPr>
      <w:spacing w:before="120" w:after="120" w:line="240" w:lineRule="auto"/>
      <w:ind w:left="1984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Text4">
    <w:name w:val="Text 4"/>
    <w:basedOn w:val="Normal"/>
    <w:rsid w:val="00381E74"/>
    <w:pPr>
      <w:spacing w:before="120" w:after="120" w:line="240" w:lineRule="auto"/>
      <w:ind w:left="2551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NormalCentered">
    <w:name w:val="Normal Centered"/>
    <w:basedOn w:val="Normal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sz w:val="24"/>
      <w:lang w:val="en-GB"/>
    </w:rPr>
  </w:style>
  <w:style w:type="paragraph" w:customStyle="1" w:styleId="NormalLeft">
    <w:name w:val="Normal Left"/>
    <w:basedOn w:val="Normal"/>
    <w:rsid w:val="00381E74"/>
    <w:pPr>
      <w:spacing w:before="120" w:after="12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NormalRight">
    <w:name w:val="Normal Right"/>
    <w:basedOn w:val="Normal"/>
    <w:rsid w:val="00381E74"/>
    <w:pPr>
      <w:spacing w:before="120" w:after="120" w:line="240" w:lineRule="auto"/>
      <w:jc w:val="right"/>
    </w:pPr>
    <w:rPr>
      <w:rFonts w:ascii="Times New Roman" w:hAnsi="Times New Roman" w:cs="Times New Roman"/>
      <w:sz w:val="24"/>
      <w:lang w:val="en-GB"/>
    </w:rPr>
  </w:style>
  <w:style w:type="paragraph" w:customStyle="1" w:styleId="QuotedText">
    <w:name w:val="Quoted Text"/>
    <w:basedOn w:val="Normal"/>
    <w:rsid w:val="00381E74"/>
    <w:pPr>
      <w:spacing w:before="120" w:after="120" w:line="240" w:lineRule="auto"/>
      <w:ind w:left="141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0">
    <w:name w:val="Point 0"/>
    <w:basedOn w:val="Normal"/>
    <w:rsid w:val="00381E74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1">
    <w:name w:val="Point 1"/>
    <w:basedOn w:val="Normal"/>
    <w:rsid w:val="00381E74"/>
    <w:pPr>
      <w:spacing w:before="120" w:after="120" w:line="240" w:lineRule="auto"/>
      <w:ind w:left="1417" w:hanging="56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2">
    <w:name w:val="Point 2"/>
    <w:basedOn w:val="Normal"/>
    <w:rsid w:val="00381E74"/>
    <w:pPr>
      <w:spacing w:before="120" w:after="120" w:line="240" w:lineRule="auto"/>
      <w:ind w:left="1984" w:hanging="56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3">
    <w:name w:val="Point 3"/>
    <w:basedOn w:val="Normal"/>
    <w:rsid w:val="00381E74"/>
    <w:pPr>
      <w:spacing w:before="120" w:after="120" w:line="240" w:lineRule="auto"/>
      <w:ind w:left="2551" w:hanging="56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4">
    <w:name w:val="Point 4"/>
    <w:basedOn w:val="Normal"/>
    <w:rsid w:val="00381E74"/>
    <w:pPr>
      <w:spacing w:before="120" w:after="120" w:line="240" w:lineRule="auto"/>
      <w:ind w:left="3118" w:hanging="56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Tiret0">
    <w:name w:val="Tiret 0"/>
    <w:basedOn w:val="Point0"/>
    <w:rsid w:val="00381E74"/>
    <w:pPr>
      <w:numPr>
        <w:numId w:val="1"/>
      </w:numPr>
    </w:pPr>
  </w:style>
  <w:style w:type="paragraph" w:customStyle="1" w:styleId="Tiret1">
    <w:name w:val="Tiret 1"/>
    <w:basedOn w:val="Point1"/>
    <w:uiPriority w:val="99"/>
    <w:rsid w:val="00381E74"/>
    <w:pPr>
      <w:numPr>
        <w:numId w:val="2"/>
      </w:numPr>
    </w:pPr>
  </w:style>
  <w:style w:type="paragraph" w:customStyle="1" w:styleId="Tiret2">
    <w:name w:val="Tiret 2"/>
    <w:basedOn w:val="Point2"/>
    <w:rsid w:val="00381E74"/>
    <w:pPr>
      <w:numPr>
        <w:numId w:val="3"/>
      </w:numPr>
    </w:pPr>
  </w:style>
  <w:style w:type="paragraph" w:customStyle="1" w:styleId="Tiret3">
    <w:name w:val="Tiret 3"/>
    <w:basedOn w:val="Point3"/>
    <w:rsid w:val="00381E74"/>
    <w:pPr>
      <w:numPr>
        <w:numId w:val="4"/>
      </w:numPr>
    </w:pPr>
  </w:style>
  <w:style w:type="paragraph" w:customStyle="1" w:styleId="Tiret4">
    <w:name w:val="Tiret 4"/>
    <w:basedOn w:val="Point4"/>
    <w:rsid w:val="00381E74"/>
    <w:pPr>
      <w:numPr>
        <w:numId w:val="5"/>
      </w:numPr>
    </w:pPr>
  </w:style>
  <w:style w:type="paragraph" w:customStyle="1" w:styleId="PointDouble0">
    <w:name w:val="PointDouble 0"/>
    <w:basedOn w:val="Normal"/>
    <w:rsid w:val="00381E74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Double1">
    <w:name w:val="PointDouble 1"/>
    <w:basedOn w:val="Normal"/>
    <w:rsid w:val="00381E74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Double2">
    <w:name w:val="PointDouble 2"/>
    <w:basedOn w:val="Normal"/>
    <w:rsid w:val="00381E74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Double3">
    <w:name w:val="PointDouble 3"/>
    <w:basedOn w:val="Normal"/>
    <w:rsid w:val="00381E74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Double4">
    <w:name w:val="PointDouble 4"/>
    <w:basedOn w:val="Normal"/>
    <w:rsid w:val="00381E74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Triple0">
    <w:name w:val="PointTriple 0"/>
    <w:basedOn w:val="Normal"/>
    <w:rsid w:val="00381E74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Triple1">
    <w:name w:val="PointTriple 1"/>
    <w:basedOn w:val="Normal"/>
    <w:rsid w:val="00381E74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Triple2">
    <w:name w:val="PointTriple 2"/>
    <w:basedOn w:val="Normal"/>
    <w:rsid w:val="00381E74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Triple3">
    <w:name w:val="PointTriple 3"/>
    <w:basedOn w:val="Normal"/>
    <w:rsid w:val="00381E74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Triple4">
    <w:name w:val="PointTriple 4"/>
    <w:basedOn w:val="Normal"/>
    <w:rsid w:val="00381E74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NumPar1">
    <w:name w:val="NumPar 1"/>
    <w:basedOn w:val="Normal"/>
    <w:next w:val="Text1"/>
    <w:rsid w:val="00381E74"/>
    <w:pPr>
      <w:numPr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NumPar2">
    <w:name w:val="NumPar 2"/>
    <w:basedOn w:val="Normal"/>
    <w:next w:val="Text1"/>
    <w:rsid w:val="00381E74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NumPar3">
    <w:name w:val="NumPar 3"/>
    <w:basedOn w:val="Normal"/>
    <w:next w:val="Text1"/>
    <w:rsid w:val="00381E74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NumPar4">
    <w:name w:val="NumPar 4"/>
    <w:basedOn w:val="Normal"/>
    <w:next w:val="Text1"/>
    <w:rsid w:val="00381E74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ManualNumPar1">
    <w:name w:val="Manual NumPar 1"/>
    <w:basedOn w:val="Normal"/>
    <w:next w:val="Text1"/>
    <w:rsid w:val="00381E74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ManualNumPar2">
    <w:name w:val="Manual NumPar 2"/>
    <w:basedOn w:val="Normal"/>
    <w:next w:val="Text1"/>
    <w:rsid w:val="00381E74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ManualNumPar3">
    <w:name w:val="Manual NumPar 3"/>
    <w:basedOn w:val="Normal"/>
    <w:next w:val="Text1"/>
    <w:rsid w:val="00381E74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ManualNumPar4">
    <w:name w:val="Manual NumPar 4"/>
    <w:basedOn w:val="Normal"/>
    <w:next w:val="Text1"/>
    <w:rsid w:val="00381E74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QuotedNumPar">
    <w:name w:val="Quoted NumPar"/>
    <w:basedOn w:val="Normal"/>
    <w:rsid w:val="00381E74"/>
    <w:pPr>
      <w:spacing w:before="120" w:after="120" w:line="240" w:lineRule="auto"/>
      <w:ind w:left="1417" w:hanging="567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ManualHeading1">
    <w:name w:val="Manual Heading 1"/>
    <w:basedOn w:val="Normal"/>
    <w:next w:val="Text1"/>
    <w:rsid w:val="00381E74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hAnsi="Times New Roman" w:cs="Times New Roman"/>
      <w:b/>
      <w:smallCaps/>
      <w:sz w:val="24"/>
      <w:lang w:val="en-GB"/>
    </w:rPr>
  </w:style>
  <w:style w:type="paragraph" w:customStyle="1" w:styleId="ManualHeading2">
    <w:name w:val="Manual Heading 2"/>
    <w:basedOn w:val="Normal"/>
    <w:next w:val="Text1"/>
    <w:rsid w:val="00381E7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 w:cs="Times New Roman"/>
      <w:b/>
      <w:sz w:val="24"/>
      <w:lang w:val="en-GB"/>
    </w:rPr>
  </w:style>
  <w:style w:type="paragraph" w:customStyle="1" w:styleId="ManualHeading3">
    <w:name w:val="Manual Heading 3"/>
    <w:basedOn w:val="Normal"/>
    <w:next w:val="Text1"/>
    <w:rsid w:val="00381E7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 w:cs="Times New Roman"/>
      <w:i/>
      <w:sz w:val="24"/>
      <w:lang w:val="en-GB"/>
    </w:rPr>
  </w:style>
  <w:style w:type="paragraph" w:customStyle="1" w:styleId="ManualHeading4">
    <w:name w:val="Manual Heading 4"/>
    <w:basedOn w:val="Normal"/>
    <w:next w:val="Text1"/>
    <w:rsid w:val="00381E74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hAnsi="Times New Roman" w:cs="Times New Roman"/>
      <w:sz w:val="24"/>
      <w:lang w:val="en-GB"/>
    </w:rPr>
  </w:style>
  <w:style w:type="paragraph" w:customStyle="1" w:styleId="ChapterTitle">
    <w:name w:val="ChapterTitle"/>
    <w:basedOn w:val="Normal"/>
    <w:next w:val="Normal"/>
    <w:rsid w:val="00381E74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val="en-GB"/>
    </w:rPr>
  </w:style>
  <w:style w:type="paragraph" w:customStyle="1" w:styleId="PartTitle">
    <w:name w:val="PartTitle"/>
    <w:basedOn w:val="Normal"/>
    <w:next w:val="ChapterTitle"/>
    <w:rsid w:val="00381E74"/>
    <w:pPr>
      <w:keepNext/>
      <w:pageBreakBefore/>
      <w:spacing w:before="120" w:after="360" w:line="240" w:lineRule="auto"/>
      <w:jc w:val="center"/>
    </w:pPr>
    <w:rPr>
      <w:rFonts w:ascii="Times New Roman" w:hAnsi="Times New Roman" w:cs="Times New Roman"/>
      <w:b/>
      <w:sz w:val="36"/>
      <w:lang w:val="en-GB"/>
    </w:rPr>
  </w:style>
  <w:style w:type="paragraph" w:customStyle="1" w:styleId="SectionTitle">
    <w:name w:val="SectionTitle"/>
    <w:basedOn w:val="Normal"/>
    <w:next w:val="Naslov1"/>
    <w:rsid w:val="00381E74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val="en-GB"/>
    </w:rPr>
  </w:style>
  <w:style w:type="paragraph" w:customStyle="1" w:styleId="TableTitle">
    <w:name w:val="Table Title"/>
    <w:basedOn w:val="Normal"/>
    <w:next w:val="Normal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character" w:customStyle="1" w:styleId="Marker">
    <w:name w:val="Marker"/>
    <w:basedOn w:val="Zadanifontodlomka"/>
    <w:rsid w:val="00381E74"/>
    <w:rPr>
      <w:color w:val="0000FF"/>
      <w:shd w:val="clear" w:color="auto" w:fill="auto"/>
    </w:rPr>
  </w:style>
  <w:style w:type="character" w:customStyle="1" w:styleId="Marker1">
    <w:name w:val="Marker1"/>
    <w:basedOn w:val="Zadanifontodlomka"/>
    <w:rsid w:val="00381E74"/>
    <w:rPr>
      <w:color w:val="008000"/>
      <w:shd w:val="clear" w:color="auto" w:fill="auto"/>
    </w:rPr>
  </w:style>
  <w:style w:type="character" w:customStyle="1" w:styleId="Marker2">
    <w:name w:val="Marker2"/>
    <w:basedOn w:val="Zadanifontodlomka"/>
    <w:rsid w:val="00381E74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381E74"/>
    <w:pPr>
      <w:numPr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1number">
    <w:name w:val="Point 1 (number)"/>
    <w:basedOn w:val="Normal"/>
    <w:rsid w:val="00381E74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2number">
    <w:name w:val="Point 2 (number)"/>
    <w:basedOn w:val="Normal"/>
    <w:rsid w:val="00381E74"/>
    <w:pPr>
      <w:numPr>
        <w:ilvl w:val="4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3number">
    <w:name w:val="Point 3 (number)"/>
    <w:basedOn w:val="Normal"/>
    <w:rsid w:val="00381E74"/>
    <w:pPr>
      <w:numPr>
        <w:ilvl w:val="6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0letter">
    <w:name w:val="Point 0 (letter)"/>
    <w:basedOn w:val="Normal"/>
    <w:rsid w:val="00381E74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1letter">
    <w:name w:val="Point 1 (letter)"/>
    <w:basedOn w:val="Normal"/>
    <w:rsid w:val="00381E74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2letter">
    <w:name w:val="Point 2 (letter)"/>
    <w:basedOn w:val="Normal"/>
    <w:rsid w:val="00381E74"/>
    <w:pPr>
      <w:numPr>
        <w:ilvl w:val="5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3letter">
    <w:name w:val="Point 3 (letter)"/>
    <w:basedOn w:val="Normal"/>
    <w:rsid w:val="00381E74"/>
    <w:pPr>
      <w:numPr>
        <w:ilvl w:val="7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oint4letter">
    <w:name w:val="Point 4 (letter)"/>
    <w:basedOn w:val="Normal"/>
    <w:rsid w:val="00381E74"/>
    <w:pPr>
      <w:numPr>
        <w:ilvl w:val="8"/>
        <w:numId w:val="8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Bullet0">
    <w:name w:val="Bullet 0"/>
    <w:basedOn w:val="Normal"/>
    <w:rsid w:val="00381E74"/>
    <w:pPr>
      <w:numPr>
        <w:numId w:val="9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Bullet1">
    <w:name w:val="Bullet 1"/>
    <w:basedOn w:val="Normal"/>
    <w:rsid w:val="00381E74"/>
    <w:pPr>
      <w:numPr>
        <w:numId w:val="10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Bullet2">
    <w:name w:val="Bullet 2"/>
    <w:basedOn w:val="Normal"/>
    <w:rsid w:val="00381E74"/>
    <w:pPr>
      <w:numPr>
        <w:numId w:val="1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Bullet3">
    <w:name w:val="Bullet 3"/>
    <w:basedOn w:val="Normal"/>
    <w:rsid w:val="00381E74"/>
    <w:pPr>
      <w:numPr>
        <w:numId w:val="1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Bullet4">
    <w:name w:val="Bullet 4"/>
    <w:basedOn w:val="Normal"/>
    <w:rsid w:val="00381E74"/>
    <w:pPr>
      <w:numPr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Langue">
    <w:name w:val="Langue"/>
    <w:basedOn w:val="Normal"/>
    <w:next w:val="Rfrenceinterne"/>
    <w:rsid w:val="00381E74"/>
    <w:pPr>
      <w:framePr w:wrap="around" w:vAnchor="page" w:hAnchor="text" w:xAlign="center" w:y="14741"/>
      <w:spacing w:after="600" w:line="240" w:lineRule="auto"/>
      <w:jc w:val="center"/>
    </w:pPr>
    <w:rPr>
      <w:rFonts w:ascii="Times New Roman" w:hAnsi="Times New Roman" w:cs="Times New Roman"/>
      <w:b/>
      <w:caps/>
      <w:sz w:val="24"/>
      <w:lang w:val="en-GB"/>
    </w:rPr>
  </w:style>
  <w:style w:type="paragraph" w:customStyle="1" w:styleId="Nomdelinstitution">
    <w:name w:val="Nom de l'institution"/>
    <w:basedOn w:val="Normal"/>
    <w:next w:val="Emission"/>
    <w:rsid w:val="00381E74"/>
    <w:pPr>
      <w:spacing w:after="0" w:line="240" w:lineRule="auto"/>
    </w:pPr>
    <w:rPr>
      <w:rFonts w:ascii="Arial" w:hAnsi="Arial" w:cs="Arial"/>
      <w:sz w:val="24"/>
      <w:lang w:val="en-GB"/>
    </w:rPr>
  </w:style>
  <w:style w:type="paragraph" w:customStyle="1" w:styleId="Emission">
    <w:name w:val="Emission"/>
    <w:basedOn w:val="Normal"/>
    <w:next w:val="Rfrenceinstitutionnelle"/>
    <w:rsid w:val="00381E74"/>
    <w:pPr>
      <w:spacing w:after="0" w:line="240" w:lineRule="auto"/>
      <w:ind w:left="5103"/>
    </w:pPr>
    <w:rPr>
      <w:rFonts w:ascii="Times New Roman" w:hAnsi="Times New Roman" w:cs="Times New Roman"/>
      <w:sz w:val="24"/>
      <w:lang w:val="en-GB"/>
    </w:rPr>
  </w:style>
  <w:style w:type="paragraph" w:customStyle="1" w:styleId="Rfrenceinstitutionnelle">
    <w:name w:val="Référence institutionnelle"/>
    <w:basedOn w:val="Normal"/>
    <w:next w:val="Confidentialit"/>
    <w:rsid w:val="00381E74"/>
    <w:pPr>
      <w:spacing w:after="240" w:line="240" w:lineRule="auto"/>
      <w:ind w:left="5103"/>
    </w:pPr>
    <w:rPr>
      <w:rFonts w:ascii="Times New Roman" w:hAnsi="Times New Roman" w:cs="Times New Roman"/>
      <w:sz w:val="24"/>
      <w:lang w:val="en-GB"/>
    </w:rPr>
  </w:style>
  <w:style w:type="paragraph" w:customStyle="1" w:styleId="Pagedecouverture">
    <w:name w:val="Page de couverture"/>
    <w:basedOn w:val="Normal"/>
    <w:next w:val="Normal"/>
    <w:rsid w:val="00381E74"/>
    <w:pPr>
      <w:spacing w:after="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Declassification">
    <w:name w:val="Declassification"/>
    <w:basedOn w:val="Normal"/>
    <w:next w:val="Normal"/>
    <w:rsid w:val="00381E74"/>
    <w:pPr>
      <w:spacing w:after="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Disclaimer">
    <w:name w:val="Disclaimer"/>
    <w:basedOn w:val="Normal"/>
    <w:rsid w:val="00381E74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SecurityMarking">
    <w:name w:val="SecurityMarking"/>
    <w:basedOn w:val="Normal"/>
    <w:rsid w:val="00381E74"/>
    <w:pPr>
      <w:spacing w:after="0" w:line="276" w:lineRule="auto"/>
      <w:ind w:left="5103"/>
    </w:pPr>
    <w:rPr>
      <w:rFonts w:ascii="Times New Roman" w:hAnsi="Times New Roman" w:cs="Times New Roman"/>
      <w:sz w:val="28"/>
      <w:lang w:val="en-GB"/>
    </w:rPr>
  </w:style>
  <w:style w:type="paragraph" w:customStyle="1" w:styleId="DateMarking">
    <w:name w:val="DateMarking"/>
    <w:basedOn w:val="Normal"/>
    <w:rsid w:val="00381E74"/>
    <w:pPr>
      <w:spacing w:after="0" w:line="276" w:lineRule="auto"/>
      <w:ind w:left="5103"/>
    </w:pPr>
    <w:rPr>
      <w:rFonts w:ascii="Times New Roman" w:hAnsi="Times New Roman" w:cs="Times New Roman"/>
      <w:i/>
      <w:sz w:val="28"/>
      <w:lang w:val="en-GB"/>
    </w:rPr>
  </w:style>
  <w:style w:type="paragraph" w:customStyle="1" w:styleId="ReleasableTo">
    <w:name w:val="ReleasableTo"/>
    <w:basedOn w:val="Normal"/>
    <w:rsid w:val="00381E74"/>
    <w:pPr>
      <w:spacing w:after="0" w:line="276" w:lineRule="auto"/>
      <w:ind w:left="5103"/>
    </w:pPr>
    <w:rPr>
      <w:rFonts w:ascii="Times New Roman" w:hAnsi="Times New Roman" w:cs="Times New Roman"/>
      <w:i/>
      <w:sz w:val="28"/>
      <w:lang w:val="en-GB"/>
    </w:rPr>
  </w:style>
  <w:style w:type="paragraph" w:customStyle="1" w:styleId="Annexetitreexpos">
    <w:name w:val="Annexe titre (exposé)"/>
    <w:basedOn w:val="Normal"/>
    <w:next w:val="Normal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val="en-GB"/>
    </w:rPr>
  </w:style>
  <w:style w:type="paragraph" w:customStyle="1" w:styleId="Annexetitre">
    <w:name w:val="Annexe titre"/>
    <w:basedOn w:val="Normal"/>
    <w:next w:val="Normal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val="en-GB"/>
    </w:rPr>
  </w:style>
  <w:style w:type="paragraph" w:customStyle="1" w:styleId="Annexetitrefichefinancire">
    <w:name w:val="Annexe titre (fiche financière)"/>
    <w:basedOn w:val="Normal"/>
    <w:next w:val="Normal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val="en-GB"/>
    </w:rPr>
  </w:style>
  <w:style w:type="paragraph" w:customStyle="1" w:styleId="Applicationdirecte">
    <w:name w:val="Application directe"/>
    <w:basedOn w:val="Normal"/>
    <w:next w:val="Fait"/>
    <w:rsid w:val="00381E74"/>
    <w:pPr>
      <w:spacing w:before="48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Avertissementtitre">
    <w:name w:val="Avertissement titre"/>
    <w:basedOn w:val="Normal"/>
    <w:next w:val="Normal"/>
    <w:rsid w:val="00381E74"/>
    <w:pPr>
      <w:keepNext/>
      <w:spacing w:before="480" w:after="120" w:line="240" w:lineRule="auto"/>
      <w:jc w:val="both"/>
    </w:pPr>
    <w:rPr>
      <w:rFonts w:ascii="Times New Roman" w:hAnsi="Times New Roman" w:cs="Times New Roman"/>
      <w:sz w:val="24"/>
      <w:u w:val="single"/>
      <w:lang w:val="en-GB"/>
    </w:rPr>
  </w:style>
  <w:style w:type="paragraph" w:customStyle="1" w:styleId="Confidence">
    <w:name w:val="Confidence"/>
    <w:basedOn w:val="Normal"/>
    <w:next w:val="Normal"/>
    <w:rsid w:val="00381E74"/>
    <w:pPr>
      <w:spacing w:before="360" w:after="120" w:line="240" w:lineRule="auto"/>
      <w:jc w:val="center"/>
    </w:pPr>
    <w:rPr>
      <w:rFonts w:ascii="Times New Roman" w:hAnsi="Times New Roman" w:cs="Times New Roman"/>
      <w:sz w:val="24"/>
      <w:lang w:val="en-GB"/>
    </w:rPr>
  </w:style>
  <w:style w:type="paragraph" w:customStyle="1" w:styleId="Confidentialit">
    <w:name w:val="Confidentialité"/>
    <w:basedOn w:val="Normal"/>
    <w:next w:val="TypedudocumentPagedecouverture"/>
    <w:rsid w:val="00381E74"/>
    <w:pPr>
      <w:spacing w:before="240" w:after="240" w:line="240" w:lineRule="auto"/>
      <w:ind w:left="5103"/>
    </w:pPr>
    <w:rPr>
      <w:rFonts w:ascii="Times New Roman" w:hAnsi="Times New Roman" w:cs="Times New Roman"/>
      <w:i/>
      <w:sz w:val="32"/>
      <w:lang w:val="en-GB"/>
    </w:rPr>
  </w:style>
  <w:style w:type="paragraph" w:customStyle="1" w:styleId="Considrant">
    <w:name w:val="Considérant"/>
    <w:basedOn w:val="Normal"/>
    <w:rsid w:val="00381E74"/>
    <w:pPr>
      <w:numPr>
        <w:numId w:val="14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Corrigendum">
    <w:name w:val="Corrigendum"/>
    <w:basedOn w:val="Normal"/>
    <w:next w:val="Normal"/>
    <w:rsid w:val="00381E74"/>
    <w:pPr>
      <w:spacing w:after="24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Datedadoption">
    <w:name w:val="Date d'adoption"/>
    <w:basedOn w:val="Normal"/>
    <w:next w:val="IntrtEEE"/>
    <w:rsid w:val="00381E74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Exposdesmotifstitre">
    <w:name w:val="Exposé des motifs titre"/>
    <w:basedOn w:val="Normal"/>
    <w:next w:val="Normal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val="en-GB"/>
    </w:rPr>
  </w:style>
  <w:style w:type="paragraph" w:customStyle="1" w:styleId="Fait">
    <w:name w:val="Fait à"/>
    <w:basedOn w:val="Normal"/>
    <w:next w:val="Institutionquisigne"/>
    <w:rsid w:val="00381E74"/>
    <w:pPr>
      <w:keepNext/>
      <w:spacing w:before="120" w:after="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Formuledadoption">
    <w:name w:val="Formule d'adoption"/>
    <w:basedOn w:val="Normal"/>
    <w:next w:val="Titrearticle"/>
    <w:rsid w:val="00381E74"/>
    <w:pPr>
      <w:keepNext/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Institutionquiagit">
    <w:name w:val="Institution qui agit"/>
    <w:basedOn w:val="Normal"/>
    <w:next w:val="Normal"/>
    <w:rsid w:val="00381E74"/>
    <w:pPr>
      <w:keepNext/>
      <w:spacing w:before="60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Institutionquisigne">
    <w:name w:val="Institution qui signe"/>
    <w:basedOn w:val="Normal"/>
    <w:next w:val="Personnequisigne"/>
    <w:rsid w:val="00381E74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hAnsi="Times New Roman" w:cs="Times New Roman"/>
      <w:i/>
      <w:sz w:val="24"/>
      <w:lang w:val="en-GB"/>
    </w:rPr>
  </w:style>
  <w:style w:type="paragraph" w:customStyle="1" w:styleId="ManualConsidrant">
    <w:name w:val="Manual Considérant"/>
    <w:basedOn w:val="Normal"/>
    <w:rsid w:val="00381E74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  <w:lang w:val="en-GB"/>
    </w:rPr>
  </w:style>
  <w:style w:type="paragraph" w:customStyle="1" w:styleId="Personnequisigne">
    <w:name w:val="Personne qui signe"/>
    <w:basedOn w:val="Normal"/>
    <w:next w:val="Institutionquisigne"/>
    <w:rsid w:val="00381E74"/>
    <w:pPr>
      <w:tabs>
        <w:tab w:val="left" w:pos="4252"/>
      </w:tabs>
      <w:spacing w:after="0" w:line="240" w:lineRule="auto"/>
    </w:pPr>
    <w:rPr>
      <w:rFonts w:ascii="Times New Roman" w:hAnsi="Times New Roman" w:cs="Times New Roman"/>
      <w:i/>
      <w:sz w:val="24"/>
      <w:lang w:val="en-GB"/>
    </w:rPr>
  </w:style>
  <w:style w:type="paragraph" w:customStyle="1" w:styleId="Rfrenceinterinstitutionnelle">
    <w:name w:val="Référence interinstitutionnelle"/>
    <w:basedOn w:val="Normal"/>
    <w:next w:val="Statut"/>
    <w:rsid w:val="00381E74"/>
    <w:pPr>
      <w:spacing w:after="0" w:line="240" w:lineRule="auto"/>
      <w:ind w:left="5103"/>
    </w:pPr>
    <w:rPr>
      <w:rFonts w:ascii="Times New Roman" w:hAnsi="Times New Roman" w:cs="Times New Roman"/>
      <w:sz w:val="24"/>
      <w:lang w:val="en-GB"/>
    </w:rPr>
  </w:style>
  <w:style w:type="paragraph" w:customStyle="1" w:styleId="Rfrenceinterne">
    <w:name w:val="Référence interne"/>
    <w:basedOn w:val="Normal"/>
    <w:next w:val="Rfrenceinterinstitutionnelle"/>
    <w:rsid w:val="00381E74"/>
    <w:pPr>
      <w:spacing w:after="0" w:line="240" w:lineRule="auto"/>
      <w:ind w:left="5103"/>
    </w:pPr>
    <w:rPr>
      <w:rFonts w:ascii="Times New Roman" w:hAnsi="Times New Roman" w:cs="Times New Roman"/>
      <w:sz w:val="24"/>
      <w:lang w:val="en-GB"/>
    </w:rPr>
  </w:style>
  <w:style w:type="paragraph" w:customStyle="1" w:styleId="Statut">
    <w:name w:val="Statut"/>
    <w:basedOn w:val="Normal"/>
    <w:next w:val="Typedudocument"/>
    <w:rsid w:val="00381E74"/>
    <w:pPr>
      <w:spacing w:after="240" w:line="240" w:lineRule="auto"/>
      <w:jc w:val="center"/>
    </w:pPr>
    <w:rPr>
      <w:rFonts w:ascii="Times New Roman" w:hAnsi="Times New Roman" w:cs="Times New Roman"/>
      <w:sz w:val="24"/>
      <w:lang w:val="en-GB"/>
    </w:rPr>
  </w:style>
  <w:style w:type="paragraph" w:customStyle="1" w:styleId="Titrearticle">
    <w:name w:val="Titre article"/>
    <w:basedOn w:val="Normal"/>
    <w:next w:val="Normal"/>
    <w:rsid w:val="00381E74"/>
    <w:pPr>
      <w:keepNext/>
      <w:spacing w:before="360" w:after="120" w:line="240" w:lineRule="auto"/>
      <w:jc w:val="center"/>
    </w:pPr>
    <w:rPr>
      <w:rFonts w:ascii="Times New Roman" w:hAnsi="Times New Roman" w:cs="Times New Roman"/>
      <w:i/>
      <w:sz w:val="24"/>
      <w:lang w:val="en-GB"/>
    </w:rPr>
  </w:style>
  <w:style w:type="paragraph" w:customStyle="1" w:styleId="Typedudocument">
    <w:name w:val="Type du document"/>
    <w:basedOn w:val="Normal"/>
    <w:next w:val="Accompagnant"/>
    <w:rsid w:val="00381E74"/>
    <w:pPr>
      <w:spacing w:before="360" w:after="18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character" w:customStyle="1" w:styleId="Added">
    <w:name w:val="Added"/>
    <w:basedOn w:val="Zadanifontodlomka"/>
    <w:rsid w:val="00381E74"/>
    <w:rPr>
      <w:b/>
      <w:u w:val="single"/>
      <w:shd w:val="clear" w:color="auto" w:fill="auto"/>
    </w:rPr>
  </w:style>
  <w:style w:type="character" w:customStyle="1" w:styleId="Deleted">
    <w:name w:val="Deleted"/>
    <w:basedOn w:val="Zadanifontodlomka"/>
    <w:rsid w:val="00381E74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381E74"/>
    <w:pPr>
      <w:keepLines/>
      <w:spacing w:before="120" w:after="120" w:line="360" w:lineRule="auto"/>
      <w:ind w:left="3402"/>
    </w:pPr>
    <w:rPr>
      <w:rFonts w:ascii="Times New Roman" w:hAnsi="Times New Roman" w:cs="Times New Roman"/>
      <w:sz w:val="24"/>
      <w:lang w:val="en-GB"/>
    </w:rPr>
  </w:style>
  <w:style w:type="paragraph" w:customStyle="1" w:styleId="Objetexterne">
    <w:name w:val="Objet externe"/>
    <w:basedOn w:val="Normal"/>
    <w:next w:val="Normal"/>
    <w:rsid w:val="00381E74"/>
    <w:pPr>
      <w:spacing w:before="120" w:after="120" w:line="240" w:lineRule="auto"/>
      <w:jc w:val="both"/>
    </w:pPr>
    <w:rPr>
      <w:rFonts w:ascii="Times New Roman" w:hAnsi="Times New Roman" w:cs="Times New Roman"/>
      <w:i/>
      <w:caps/>
      <w:sz w:val="24"/>
      <w:lang w:val="en-GB"/>
    </w:rPr>
  </w:style>
  <w:style w:type="paragraph" w:customStyle="1" w:styleId="Supertitre">
    <w:name w:val="Supertitre"/>
    <w:basedOn w:val="Normal"/>
    <w:next w:val="Normal"/>
    <w:rsid w:val="00381E74"/>
    <w:pPr>
      <w:spacing w:after="60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Languesfaisantfoi">
    <w:name w:val="Langues faisant foi"/>
    <w:basedOn w:val="Normal"/>
    <w:next w:val="Normal"/>
    <w:rsid w:val="00381E74"/>
    <w:pPr>
      <w:spacing w:before="360" w:after="0" w:line="240" w:lineRule="auto"/>
      <w:jc w:val="center"/>
    </w:pPr>
    <w:rPr>
      <w:rFonts w:ascii="Times New Roman" w:hAnsi="Times New Roman" w:cs="Times New Roman"/>
      <w:sz w:val="24"/>
      <w:lang w:val="en-GB"/>
    </w:rPr>
  </w:style>
  <w:style w:type="paragraph" w:customStyle="1" w:styleId="Rfrencecroise">
    <w:name w:val="Référence croisée"/>
    <w:basedOn w:val="Normal"/>
    <w:rsid w:val="00381E74"/>
    <w:pPr>
      <w:spacing w:after="0" w:line="240" w:lineRule="auto"/>
      <w:jc w:val="center"/>
    </w:pPr>
    <w:rPr>
      <w:rFonts w:ascii="Times New Roman" w:hAnsi="Times New Roman" w:cs="Times New Roman"/>
      <w:sz w:val="24"/>
      <w:lang w:val="en-GB"/>
    </w:rPr>
  </w:style>
  <w:style w:type="paragraph" w:customStyle="1" w:styleId="Fichefinanciretitre">
    <w:name w:val="Fiche financière titre"/>
    <w:basedOn w:val="Normal"/>
    <w:next w:val="Normal"/>
    <w:rsid w:val="00381E74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val="en-GB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381E74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381E74"/>
  </w:style>
  <w:style w:type="paragraph" w:customStyle="1" w:styleId="StatutPagedecouverture">
    <w:name w:val="Statut (Page de couverture)"/>
    <w:basedOn w:val="Statut"/>
    <w:next w:val="TypedudocumentPagedecouverture"/>
    <w:rsid w:val="00381E74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381E74"/>
  </w:style>
  <w:style w:type="paragraph" w:customStyle="1" w:styleId="Volume">
    <w:name w:val="Volume"/>
    <w:basedOn w:val="Normal"/>
    <w:next w:val="Confidentialit"/>
    <w:rsid w:val="00381E74"/>
    <w:pPr>
      <w:spacing w:after="240" w:line="240" w:lineRule="auto"/>
      <w:ind w:left="5103"/>
    </w:pPr>
    <w:rPr>
      <w:rFonts w:ascii="Times New Roman" w:hAnsi="Times New Roman" w:cs="Times New Roman"/>
      <w:sz w:val="24"/>
      <w:lang w:val="en-GB"/>
    </w:rPr>
  </w:style>
  <w:style w:type="paragraph" w:customStyle="1" w:styleId="IntrtEEE">
    <w:name w:val="Intérêt EEE"/>
    <w:basedOn w:val="Languesfaisantfoi"/>
    <w:next w:val="Normal"/>
    <w:rsid w:val="00381E74"/>
    <w:pPr>
      <w:spacing w:after="240"/>
    </w:pPr>
  </w:style>
  <w:style w:type="paragraph" w:customStyle="1" w:styleId="Accompagnant">
    <w:name w:val="Accompagnant"/>
    <w:basedOn w:val="Normal"/>
    <w:next w:val="Typeacteprincipal"/>
    <w:rsid w:val="00381E74"/>
    <w:pPr>
      <w:spacing w:before="180" w:after="24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Typeacteprincipal">
    <w:name w:val="Type acte principal"/>
    <w:basedOn w:val="Normal"/>
    <w:next w:val="Objetacteprincipal"/>
    <w:rsid w:val="00381E74"/>
    <w:pPr>
      <w:spacing w:after="24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Objetacteprincipal">
    <w:name w:val="Objet acte principal"/>
    <w:basedOn w:val="Normal"/>
    <w:next w:val="Titrearticle"/>
    <w:rsid w:val="00381E74"/>
    <w:pPr>
      <w:spacing w:after="360" w:line="240" w:lineRule="auto"/>
      <w:jc w:val="center"/>
    </w:pPr>
    <w:rPr>
      <w:rFonts w:ascii="Times New Roman" w:hAnsi="Times New Roman" w:cs="Times New Roman"/>
      <w:b/>
      <w:sz w:val="24"/>
      <w:lang w:val="en-GB"/>
    </w:rPr>
  </w:style>
  <w:style w:type="paragraph" w:customStyle="1" w:styleId="IntrtEEEPagedecouverture">
    <w:name w:val="Intérêt EEE (Page de couverture)"/>
    <w:basedOn w:val="IntrtEEE"/>
    <w:next w:val="Rfrencecroise"/>
    <w:rsid w:val="00381E74"/>
  </w:style>
  <w:style w:type="paragraph" w:customStyle="1" w:styleId="AccompagnantPagedecouverture">
    <w:name w:val="Accompagnant (Page de couverture)"/>
    <w:basedOn w:val="Accompagnant"/>
    <w:next w:val="TypeacteprincipalPagedecouverture"/>
    <w:rsid w:val="00381E74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381E74"/>
  </w:style>
  <w:style w:type="paragraph" w:customStyle="1" w:styleId="ObjetacteprincipalPagedecouverture">
    <w:name w:val="Objet acte principal (Page de couverture)"/>
    <w:basedOn w:val="Objetacteprincipal"/>
    <w:next w:val="Rfrencecroise"/>
    <w:rsid w:val="00381E74"/>
  </w:style>
  <w:style w:type="paragraph" w:customStyle="1" w:styleId="LanguesfaisantfoiPagedecouverture">
    <w:name w:val="Langues faisant foi (Page de couverture)"/>
    <w:basedOn w:val="Normal"/>
    <w:next w:val="Normal"/>
    <w:rsid w:val="00381E74"/>
    <w:pPr>
      <w:spacing w:before="360" w:after="0" w:line="240" w:lineRule="auto"/>
      <w:jc w:val="center"/>
    </w:pPr>
    <w:rPr>
      <w:rFonts w:ascii="Times New Roman" w:hAnsi="Times New Roman" w:cs="Times New Roman"/>
      <w:sz w:val="24"/>
      <w:lang w:val="en-GB"/>
    </w:rPr>
  </w:style>
  <w:style w:type="paragraph" w:customStyle="1" w:styleId="CM4">
    <w:name w:val="CM4"/>
    <w:basedOn w:val="Normal"/>
    <w:next w:val="Normal"/>
    <w:uiPriority w:val="99"/>
    <w:rsid w:val="00381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table" w:styleId="Reetkatablice">
    <w:name w:val="Table Grid"/>
    <w:basedOn w:val="Obinatablica"/>
    <w:uiPriority w:val="59"/>
    <w:rsid w:val="00381E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rafikeoznake">
    <w:name w:val="List Bullet"/>
    <w:basedOn w:val="Normal"/>
    <w:uiPriority w:val="99"/>
    <w:semiHidden/>
    <w:unhideWhenUsed/>
    <w:rsid w:val="00381E74"/>
    <w:pPr>
      <w:numPr>
        <w:numId w:val="15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sz w:val="24"/>
      <w:lang w:val="en-GB"/>
    </w:rPr>
  </w:style>
  <w:style w:type="paragraph" w:styleId="Grafikeoznake2">
    <w:name w:val="List Bullet 2"/>
    <w:basedOn w:val="Normal"/>
    <w:uiPriority w:val="99"/>
    <w:semiHidden/>
    <w:unhideWhenUsed/>
    <w:rsid w:val="00381E74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sz w:val="24"/>
      <w:lang w:val="en-GB"/>
    </w:rPr>
  </w:style>
  <w:style w:type="paragraph" w:styleId="Grafikeoznake3">
    <w:name w:val="List Bullet 3"/>
    <w:basedOn w:val="Normal"/>
    <w:uiPriority w:val="99"/>
    <w:semiHidden/>
    <w:unhideWhenUsed/>
    <w:rsid w:val="00381E74"/>
    <w:pPr>
      <w:numPr>
        <w:numId w:val="17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sz w:val="24"/>
      <w:lang w:val="en-GB"/>
    </w:rPr>
  </w:style>
  <w:style w:type="paragraph" w:styleId="Grafikeoznake4">
    <w:name w:val="List Bullet 4"/>
    <w:basedOn w:val="Normal"/>
    <w:uiPriority w:val="99"/>
    <w:semiHidden/>
    <w:unhideWhenUsed/>
    <w:rsid w:val="00381E74"/>
    <w:pPr>
      <w:numPr>
        <w:numId w:val="18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sz w:val="24"/>
      <w:lang w:val="en-GB"/>
    </w:rPr>
  </w:style>
  <w:style w:type="character" w:styleId="Hiperveza">
    <w:name w:val="Hyperlink"/>
    <w:basedOn w:val="Zadanifontodlomka"/>
    <w:uiPriority w:val="99"/>
    <w:unhideWhenUsed/>
    <w:rsid w:val="00381E7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81E74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1E74"/>
    <w:pPr>
      <w:spacing w:after="0" w:line="240" w:lineRule="auto"/>
      <w:jc w:val="both"/>
    </w:pPr>
    <w:rPr>
      <w:rFonts w:ascii="Segoe UI" w:hAnsi="Segoe UI" w:cs="Segoe UI"/>
      <w:sz w:val="18"/>
      <w:szCs w:val="18"/>
      <w:lang w:val="en-GB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E74"/>
    <w:rPr>
      <w:rFonts w:ascii="Segoe UI" w:hAnsi="Segoe UI" w:cs="Segoe UI"/>
      <w:sz w:val="18"/>
      <w:szCs w:val="18"/>
      <w:lang w:val="en-GB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1B24B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1B24B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B24B8"/>
    <w:rPr>
      <w:vertAlign w:val="superscript"/>
    </w:rPr>
  </w:style>
  <w:style w:type="paragraph" w:styleId="Odlomakpopisa">
    <w:name w:val="List Paragraph"/>
    <w:basedOn w:val="Normal"/>
    <w:uiPriority w:val="34"/>
    <w:qFormat/>
    <w:rsid w:val="00D50D59"/>
    <w:pPr>
      <w:spacing w:before="120" w:after="120" w:line="240" w:lineRule="auto"/>
      <w:ind w:left="720"/>
      <w:contextualSpacing/>
      <w:jc w:val="both"/>
    </w:pPr>
    <w:rPr>
      <w:rFonts w:ascii="Times New Roman" w:hAnsi="Times New Roman" w:cs="Times New Roman"/>
      <w:sz w:val="24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796E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6EA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6EA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6EA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6EA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AF6592"/>
    <w:pPr>
      <w:spacing w:after="0" w:line="240" w:lineRule="auto"/>
    </w:pPr>
  </w:style>
  <w:style w:type="paragraph" w:customStyle="1" w:styleId="oj-normal">
    <w:name w:val="oj-normal"/>
    <w:basedOn w:val="Normal"/>
    <w:rsid w:val="006D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tbl-norm">
    <w:name w:val="tbl-norm"/>
    <w:basedOn w:val="Normal"/>
    <w:rsid w:val="0089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none">
    <w:name w:val="item-none"/>
    <w:basedOn w:val="Normal"/>
    <w:rsid w:val="0089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4375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03F0-7F15-4E7A-964A-0D14756A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SZOEKE-DENES Melinda (SANTE)</dc:creator>
  <cp:keywords/>
  <dc:description/>
  <cp:lastModifiedBy>Neven Mirić</cp:lastModifiedBy>
  <cp:revision>2</cp:revision>
  <dcterms:created xsi:type="dcterms:W3CDTF">2022-03-10T10:03:00Z</dcterms:created>
  <dcterms:modified xsi:type="dcterms:W3CDTF">2022-03-10T10:03:00Z</dcterms:modified>
</cp:coreProperties>
</file>